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6F4EE" w14:textId="77777777" w:rsidR="00285C7F" w:rsidRPr="00285C7F" w:rsidRDefault="00285C7F" w:rsidP="00A45FE1">
      <w:pPr>
        <w:spacing w:before="60" w:after="60" w:line="240" w:lineRule="auto"/>
        <w:rPr>
          <w:rFonts w:ascii="Times New Roman" w:eastAsia="Times New Roman" w:hAnsi="Times New Roman"/>
          <w:szCs w:val="20"/>
          <w:lang w:val="en-AU"/>
        </w:rPr>
      </w:pPr>
    </w:p>
    <w:p w14:paraId="476EFC18" w14:textId="77777777" w:rsidR="00C75DDE" w:rsidRDefault="00BB7C39" w:rsidP="00285C7F">
      <w:pPr>
        <w:widowControl w:val="0"/>
        <w:spacing w:after="0" w:line="240" w:lineRule="auto"/>
        <w:ind w:right="-189"/>
        <w:jc w:val="center"/>
        <w:rPr>
          <w:rFonts w:eastAsia="Times New Roman" w:cs="Arial"/>
          <w:b/>
          <w:i/>
          <w:iCs/>
          <w:sz w:val="28"/>
          <w:szCs w:val="20"/>
          <w:lang w:val="en-A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2BC2A9" wp14:editId="33D78B10">
                <wp:simplePos x="0" y="0"/>
                <wp:positionH relativeFrom="column">
                  <wp:posOffset>1530350</wp:posOffset>
                </wp:positionH>
                <wp:positionV relativeFrom="paragraph">
                  <wp:posOffset>160020</wp:posOffset>
                </wp:positionV>
                <wp:extent cx="2514600" cy="1120140"/>
                <wp:effectExtent l="0" t="0" r="0" b="381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120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F48B7B" w14:textId="77777777" w:rsidR="00C75DDE" w:rsidRDefault="00C75DDE" w:rsidP="00C75DDE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4"/>
                              </w:rPr>
                            </w:pPr>
                            <w:r w:rsidRPr="003F56C5">
                              <w:rPr>
                                <w:b/>
                                <w:color w:val="2E74B5" w:themeColor="accent1" w:themeShade="BF"/>
                                <w:sz w:val="24"/>
                              </w:rPr>
                              <w:t xml:space="preserve">THE SOCIETY FOR MEDICAL </w:t>
                            </w:r>
                          </w:p>
                          <w:p w14:paraId="1C97B4A5" w14:textId="77777777" w:rsidR="00C75DDE" w:rsidRPr="003F56C5" w:rsidRDefault="00C75DDE" w:rsidP="00C75DDE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4"/>
                              </w:rPr>
                            </w:pPr>
                            <w:r w:rsidRPr="003F56C5">
                              <w:rPr>
                                <w:b/>
                                <w:color w:val="2E74B5" w:themeColor="accent1" w:themeShade="BF"/>
                                <w:sz w:val="24"/>
                              </w:rPr>
                              <w:t>AND</w:t>
                            </w:r>
                          </w:p>
                          <w:p w14:paraId="02F9D1F2" w14:textId="77777777" w:rsidR="00C75DDE" w:rsidRPr="003F56C5" w:rsidRDefault="00C75DDE" w:rsidP="00C75DDE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4"/>
                              </w:rPr>
                            </w:pPr>
                            <w:r w:rsidRPr="003F56C5">
                              <w:rPr>
                                <w:b/>
                                <w:color w:val="2E74B5" w:themeColor="accent1" w:themeShade="BF"/>
                                <w:sz w:val="24"/>
                              </w:rPr>
                              <w:t>BIOLOGICAL ENGINEERING</w:t>
                            </w:r>
                          </w:p>
                          <w:p w14:paraId="44F7E6A3" w14:textId="77777777" w:rsidR="00C75DDE" w:rsidRPr="003F56C5" w:rsidRDefault="00C75DDE" w:rsidP="00C75DDE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4"/>
                              </w:rPr>
                            </w:pPr>
                            <w:r w:rsidRPr="003F56C5">
                              <w:rPr>
                                <w:b/>
                                <w:color w:val="2E74B5" w:themeColor="accent1" w:themeShade="BF"/>
                                <w:sz w:val="24"/>
                              </w:rPr>
                              <w:t>(NSW) INC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BC2A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0.5pt;margin-top:12.6pt;width:198pt;height:8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" fillcolor="white [3201]" stroked="f" strokeweight=".5pt">
                <v:textbox>
                  <w:txbxContent>
                    <w:p w14:paraId="0CF48B7B" w14:textId="77777777" w:rsidR="00C75DDE" w:rsidRDefault="00C75DDE" w:rsidP="00C75DDE">
                      <w:pPr>
                        <w:jc w:val="center"/>
                        <w:rPr>
                          <w:b/>
                          <w:color w:val="2E74B5" w:themeColor="accent1" w:themeShade="BF"/>
                          <w:sz w:val="24"/>
                        </w:rPr>
                      </w:pPr>
                      <w:r w:rsidRPr="003F56C5">
                        <w:rPr>
                          <w:b/>
                          <w:color w:val="2E74B5" w:themeColor="accent1" w:themeShade="BF"/>
                          <w:sz w:val="24"/>
                        </w:rPr>
                        <w:t xml:space="preserve">THE SOCIETY FOR MEDICAL </w:t>
                      </w:r>
                    </w:p>
                    <w:p w14:paraId="1C97B4A5" w14:textId="77777777" w:rsidR="00C75DDE" w:rsidRPr="003F56C5" w:rsidRDefault="00C75DDE" w:rsidP="00C75DDE">
                      <w:pPr>
                        <w:jc w:val="center"/>
                        <w:rPr>
                          <w:b/>
                          <w:color w:val="2E74B5" w:themeColor="accent1" w:themeShade="BF"/>
                          <w:sz w:val="24"/>
                        </w:rPr>
                      </w:pPr>
                      <w:r w:rsidRPr="003F56C5">
                        <w:rPr>
                          <w:b/>
                          <w:color w:val="2E74B5" w:themeColor="accent1" w:themeShade="BF"/>
                          <w:sz w:val="24"/>
                        </w:rPr>
                        <w:t>AND</w:t>
                      </w:r>
                    </w:p>
                    <w:p w14:paraId="02F9D1F2" w14:textId="77777777" w:rsidR="00C75DDE" w:rsidRPr="003F56C5" w:rsidRDefault="00C75DDE" w:rsidP="00C75DDE">
                      <w:pPr>
                        <w:jc w:val="center"/>
                        <w:rPr>
                          <w:b/>
                          <w:color w:val="2E74B5" w:themeColor="accent1" w:themeShade="BF"/>
                          <w:sz w:val="24"/>
                        </w:rPr>
                      </w:pPr>
                      <w:r w:rsidRPr="003F56C5">
                        <w:rPr>
                          <w:b/>
                          <w:color w:val="2E74B5" w:themeColor="accent1" w:themeShade="BF"/>
                          <w:sz w:val="24"/>
                        </w:rPr>
                        <w:t>BIOLOGICAL ENGINEERING</w:t>
                      </w:r>
                    </w:p>
                    <w:p w14:paraId="44F7E6A3" w14:textId="77777777" w:rsidR="00C75DDE" w:rsidRPr="003F56C5" w:rsidRDefault="00C75DDE" w:rsidP="00C75DDE">
                      <w:pPr>
                        <w:jc w:val="center"/>
                        <w:rPr>
                          <w:b/>
                          <w:color w:val="2E74B5" w:themeColor="accent1" w:themeShade="BF"/>
                          <w:sz w:val="24"/>
                        </w:rPr>
                      </w:pPr>
                      <w:r w:rsidRPr="003F56C5">
                        <w:rPr>
                          <w:b/>
                          <w:color w:val="2E74B5" w:themeColor="accent1" w:themeShade="BF"/>
                          <w:sz w:val="24"/>
                        </w:rPr>
                        <w:t>(NSW) INC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5DDE">
        <w:rPr>
          <w:noProof/>
        </w:rPr>
        <w:drawing>
          <wp:anchor distT="0" distB="0" distL="114300" distR="114300" simplePos="0" relativeHeight="251659264" behindDoc="0" locked="0" layoutInCell="1" allowOverlap="1" wp14:anchorId="6EFEAB18" wp14:editId="3AF6A018">
            <wp:simplePos x="0" y="0"/>
            <wp:positionH relativeFrom="column">
              <wp:posOffset>0</wp:posOffset>
            </wp:positionH>
            <wp:positionV relativeFrom="paragraph">
              <wp:posOffset>204470</wp:posOffset>
            </wp:positionV>
            <wp:extent cx="1138555" cy="1138555"/>
            <wp:effectExtent l="0" t="0" r="4445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C9EFF3" w14:textId="77777777" w:rsidR="00C75DDE" w:rsidRDefault="00C75DDE" w:rsidP="00285C7F">
      <w:pPr>
        <w:widowControl w:val="0"/>
        <w:spacing w:after="0" w:line="240" w:lineRule="auto"/>
        <w:ind w:right="-189"/>
        <w:jc w:val="center"/>
        <w:rPr>
          <w:rFonts w:eastAsia="Times New Roman" w:cs="Arial"/>
          <w:b/>
          <w:i/>
          <w:iCs/>
          <w:sz w:val="28"/>
          <w:szCs w:val="20"/>
          <w:lang w:val="en-AU"/>
        </w:rPr>
      </w:pPr>
      <w:r w:rsidRPr="00C75DDE">
        <w:rPr>
          <w:b/>
          <w:noProof/>
          <w:color w:val="2E74B5" w:themeColor="accent1" w:themeShade="BF"/>
          <w:sz w:val="24"/>
        </w:rPr>
        <w:drawing>
          <wp:anchor distT="0" distB="0" distL="114300" distR="114300" simplePos="0" relativeHeight="251662336" behindDoc="0" locked="0" layoutInCell="1" allowOverlap="1" wp14:anchorId="2268939C" wp14:editId="20F387D0">
            <wp:simplePos x="0" y="0"/>
            <wp:positionH relativeFrom="column">
              <wp:posOffset>4146550</wp:posOffset>
            </wp:positionH>
            <wp:positionV relativeFrom="paragraph">
              <wp:posOffset>12700</wp:posOffset>
            </wp:positionV>
            <wp:extent cx="1943100" cy="9207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06FED6" w14:textId="77777777" w:rsidR="00C75DDE" w:rsidRDefault="00C75DDE" w:rsidP="00285C7F">
      <w:pPr>
        <w:widowControl w:val="0"/>
        <w:spacing w:after="0" w:line="240" w:lineRule="auto"/>
        <w:ind w:right="-189"/>
        <w:jc w:val="center"/>
        <w:rPr>
          <w:rFonts w:eastAsia="Times New Roman" w:cs="Arial"/>
          <w:b/>
          <w:i/>
          <w:iCs/>
          <w:sz w:val="28"/>
          <w:szCs w:val="20"/>
          <w:lang w:val="en-AU"/>
        </w:rPr>
      </w:pPr>
    </w:p>
    <w:p w14:paraId="4C6B5579" w14:textId="77777777" w:rsidR="00C75DDE" w:rsidRDefault="00C75DDE" w:rsidP="00285C7F">
      <w:pPr>
        <w:widowControl w:val="0"/>
        <w:spacing w:after="0" w:line="240" w:lineRule="auto"/>
        <w:ind w:right="-189"/>
        <w:jc w:val="center"/>
        <w:rPr>
          <w:rFonts w:eastAsia="Times New Roman" w:cs="Arial"/>
          <w:b/>
          <w:i/>
          <w:iCs/>
          <w:sz w:val="28"/>
          <w:szCs w:val="20"/>
          <w:lang w:val="en-AU"/>
        </w:rPr>
      </w:pPr>
    </w:p>
    <w:p w14:paraId="4CBAD4DA" w14:textId="760242EB" w:rsidR="00285C7F" w:rsidRPr="0022394E" w:rsidRDefault="00746320" w:rsidP="00285C7F">
      <w:pPr>
        <w:widowControl w:val="0"/>
        <w:spacing w:after="0" w:line="240" w:lineRule="auto"/>
        <w:ind w:right="-189"/>
        <w:jc w:val="center"/>
        <w:rPr>
          <w:rFonts w:eastAsia="Times New Roman" w:cs="Arial"/>
          <w:b/>
          <w:i/>
          <w:iCs/>
          <w:sz w:val="28"/>
          <w:szCs w:val="20"/>
          <w:lang w:val="en-AU"/>
        </w:rPr>
      </w:pPr>
      <w:r w:rsidRPr="0022394E">
        <w:rPr>
          <w:rFonts w:eastAsia="Times New Roman" w:cs="Arial"/>
          <w:b/>
          <w:i/>
          <w:iCs/>
          <w:sz w:val="28"/>
          <w:szCs w:val="20"/>
          <w:lang w:val="en-AU"/>
        </w:rPr>
        <w:t>REGISTRATION FORM</w:t>
      </w:r>
      <w:r w:rsidR="0022394E">
        <w:rPr>
          <w:rFonts w:eastAsia="Times New Roman" w:cs="Arial"/>
          <w:b/>
          <w:i/>
          <w:iCs/>
          <w:sz w:val="28"/>
          <w:szCs w:val="20"/>
          <w:lang w:val="en-AU"/>
        </w:rPr>
        <w:t xml:space="preserve"> </w:t>
      </w:r>
      <w:r w:rsidR="00A83F9B">
        <w:rPr>
          <w:rFonts w:eastAsia="Times New Roman" w:cs="Arial"/>
          <w:b/>
          <w:i/>
          <w:iCs/>
          <w:sz w:val="28"/>
          <w:szCs w:val="20"/>
          <w:lang w:val="en-AU"/>
        </w:rPr>
        <w:t>202</w:t>
      </w:r>
      <w:r w:rsidR="00BA2476">
        <w:rPr>
          <w:rFonts w:eastAsia="Times New Roman" w:cs="Arial"/>
          <w:b/>
          <w:i/>
          <w:iCs/>
          <w:sz w:val="28"/>
          <w:szCs w:val="20"/>
          <w:lang w:val="en-AU"/>
        </w:rPr>
        <w:t>6</w:t>
      </w:r>
    </w:p>
    <w:p w14:paraId="36849D7E" w14:textId="77777777" w:rsidR="00285C7F" w:rsidRPr="00285C7F" w:rsidRDefault="00285C7F" w:rsidP="00285C7F">
      <w:pPr>
        <w:spacing w:after="0" w:line="240" w:lineRule="auto"/>
        <w:rPr>
          <w:rFonts w:eastAsia="Times New Roman" w:cs="Arial"/>
          <w:sz w:val="22"/>
          <w:szCs w:val="20"/>
          <w:lang w:val="en-AU"/>
        </w:rPr>
      </w:pPr>
    </w:p>
    <w:p w14:paraId="189AACA3" w14:textId="78476F16" w:rsidR="00285C7F" w:rsidRPr="00285C7F" w:rsidRDefault="00AA7049" w:rsidP="00A45FE1">
      <w:pPr>
        <w:spacing w:before="60" w:after="60" w:line="240" w:lineRule="auto"/>
        <w:jc w:val="center"/>
        <w:rPr>
          <w:rFonts w:eastAsia="Times New Roman" w:cs="Arial"/>
          <w:b/>
          <w:bCs/>
          <w:snapToGrid w:val="0"/>
          <w:sz w:val="22"/>
          <w:szCs w:val="20"/>
        </w:rPr>
      </w:pPr>
      <w:r>
        <w:rPr>
          <w:rFonts w:eastAsia="Times New Roman" w:cs="Arial"/>
          <w:b/>
          <w:bCs/>
          <w:sz w:val="22"/>
          <w:szCs w:val="20"/>
        </w:rPr>
        <w:t>3</w:t>
      </w:r>
      <w:r w:rsidR="00DD4543">
        <w:rPr>
          <w:rFonts w:eastAsia="Times New Roman" w:cs="Arial"/>
          <w:b/>
          <w:bCs/>
          <w:sz w:val="22"/>
          <w:szCs w:val="20"/>
        </w:rPr>
        <w:t>5</w:t>
      </w:r>
      <w:r w:rsidR="00C40437" w:rsidRPr="00C40437">
        <w:rPr>
          <w:rFonts w:eastAsia="Times New Roman" w:cs="Arial"/>
          <w:b/>
          <w:bCs/>
          <w:sz w:val="22"/>
          <w:szCs w:val="20"/>
          <w:vertAlign w:val="superscript"/>
        </w:rPr>
        <w:t>th</w:t>
      </w:r>
      <w:r w:rsidR="00C40437">
        <w:rPr>
          <w:rFonts w:eastAsia="Times New Roman" w:cs="Arial"/>
          <w:b/>
          <w:bCs/>
          <w:sz w:val="22"/>
          <w:szCs w:val="20"/>
        </w:rPr>
        <w:t xml:space="preserve"> </w:t>
      </w:r>
      <w:r w:rsidR="00285C7F" w:rsidRPr="00285C7F">
        <w:rPr>
          <w:rFonts w:eastAsia="Times New Roman" w:cs="Arial"/>
          <w:b/>
          <w:bCs/>
          <w:sz w:val="22"/>
          <w:szCs w:val="20"/>
        </w:rPr>
        <w:t xml:space="preserve">Annual </w:t>
      </w:r>
      <w:r w:rsidR="00285C7F" w:rsidRPr="00285C7F">
        <w:rPr>
          <w:rFonts w:eastAsia="Times New Roman" w:cs="Arial"/>
          <w:b/>
          <w:bCs/>
          <w:snapToGrid w:val="0"/>
          <w:sz w:val="22"/>
          <w:szCs w:val="20"/>
        </w:rPr>
        <w:t xml:space="preserve">SMBE (NSW) Inc. </w:t>
      </w:r>
    </w:p>
    <w:p w14:paraId="00DDB618" w14:textId="77777777" w:rsidR="00285C7F" w:rsidRPr="00285C7F" w:rsidRDefault="00285C7F" w:rsidP="00A45FE1">
      <w:pPr>
        <w:spacing w:before="60" w:after="60" w:line="240" w:lineRule="auto"/>
        <w:jc w:val="center"/>
        <w:rPr>
          <w:rFonts w:eastAsia="Times New Roman" w:cs="Arial"/>
          <w:b/>
          <w:bCs/>
          <w:sz w:val="22"/>
          <w:szCs w:val="20"/>
        </w:rPr>
      </w:pPr>
      <w:r w:rsidRPr="00285C7F">
        <w:rPr>
          <w:rFonts w:eastAsia="Times New Roman" w:cs="Arial"/>
          <w:b/>
          <w:bCs/>
          <w:sz w:val="22"/>
          <w:szCs w:val="20"/>
        </w:rPr>
        <w:t xml:space="preserve">Biomedical Engineering Training Seminar </w:t>
      </w:r>
    </w:p>
    <w:p w14:paraId="04D079C9" w14:textId="0B6B53B5" w:rsidR="00285C7F" w:rsidRPr="00285C7F" w:rsidRDefault="00285C7F" w:rsidP="00A45FE1">
      <w:pPr>
        <w:spacing w:before="60" w:after="60" w:line="240" w:lineRule="auto"/>
        <w:jc w:val="center"/>
        <w:rPr>
          <w:rFonts w:eastAsia="Times New Roman" w:cs="Arial"/>
          <w:b/>
          <w:bCs/>
          <w:sz w:val="22"/>
          <w:szCs w:val="20"/>
        </w:rPr>
      </w:pPr>
      <w:r w:rsidRPr="00285C7F">
        <w:rPr>
          <w:rFonts w:eastAsia="Times New Roman" w:cs="Arial"/>
          <w:b/>
          <w:bCs/>
          <w:sz w:val="22"/>
          <w:szCs w:val="20"/>
        </w:rPr>
        <w:t xml:space="preserve">Dates: </w:t>
      </w:r>
      <w:r w:rsidR="00A83F9B">
        <w:rPr>
          <w:rFonts w:eastAsia="Times New Roman" w:cs="Arial"/>
          <w:b/>
          <w:sz w:val="22"/>
          <w:szCs w:val="20"/>
          <w:lang w:val="en-AU"/>
        </w:rPr>
        <w:t>2</w:t>
      </w:r>
      <w:r w:rsidR="00A45FE1">
        <w:rPr>
          <w:rFonts w:eastAsia="Times New Roman" w:cs="Arial"/>
          <w:b/>
          <w:sz w:val="22"/>
          <w:szCs w:val="20"/>
          <w:lang w:val="en-AU"/>
        </w:rPr>
        <w:t>2</w:t>
      </w:r>
      <w:r w:rsidR="00A45FE1" w:rsidRPr="00A45FE1">
        <w:rPr>
          <w:rFonts w:eastAsia="Times New Roman" w:cs="Arial"/>
          <w:b/>
          <w:sz w:val="22"/>
          <w:szCs w:val="20"/>
          <w:vertAlign w:val="superscript"/>
          <w:lang w:val="en-AU"/>
        </w:rPr>
        <w:t>nd</w:t>
      </w:r>
      <w:r w:rsidR="00A12B5F">
        <w:rPr>
          <w:rFonts w:eastAsia="Times New Roman" w:cs="Arial"/>
          <w:b/>
          <w:sz w:val="22"/>
          <w:szCs w:val="20"/>
          <w:lang w:val="en-AU"/>
        </w:rPr>
        <w:t xml:space="preserve"> </w:t>
      </w:r>
      <w:r w:rsidRPr="00285C7F">
        <w:rPr>
          <w:rFonts w:eastAsia="Times New Roman" w:cs="Arial"/>
          <w:b/>
          <w:sz w:val="22"/>
          <w:szCs w:val="20"/>
          <w:lang w:val="en-AU"/>
        </w:rPr>
        <w:t xml:space="preserve">to </w:t>
      </w:r>
      <w:r w:rsidR="00A83F9B">
        <w:rPr>
          <w:rFonts w:eastAsia="Times New Roman" w:cs="Arial"/>
          <w:b/>
          <w:sz w:val="22"/>
          <w:szCs w:val="20"/>
          <w:lang w:val="en-AU"/>
        </w:rPr>
        <w:t>2</w:t>
      </w:r>
      <w:r w:rsidR="00A45FE1">
        <w:rPr>
          <w:rFonts w:eastAsia="Times New Roman" w:cs="Arial"/>
          <w:b/>
          <w:sz w:val="22"/>
          <w:szCs w:val="20"/>
          <w:lang w:val="en-AU"/>
        </w:rPr>
        <w:t>5</w:t>
      </w:r>
      <w:r w:rsidR="003A2207" w:rsidRPr="003A2207">
        <w:rPr>
          <w:rFonts w:eastAsia="Times New Roman" w:cs="Arial"/>
          <w:b/>
          <w:sz w:val="22"/>
          <w:szCs w:val="20"/>
          <w:vertAlign w:val="superscript"/>
          <w:lang w:val="en-AU"/>
        </w:rPr>
        <w:t>th</w:t>
      </w:r>
      <w:r w:rsidRPr="00285C7F">
        <w:rPr>
          <w:rFonts w:eastAsia="Times New Roman" w:cs="Arial"/>
          <w:b/>
          <w:sz w:val="22"/>
          <w:szCs w:val="20"/>
          <w:lang w:val="en-AU"/>
        </w:rPr>
        <w:t xml:space="preserve"> March </w:t>
      </w:r>
      <w:r w:rsidR="00A83F9B">
        <w:rPr>
          <w:rFonts w:eastAsia="Times New Roman" w:cs="Arial"/>
          <w:b/>
          <w:sz w:val="22"/>
          <w:szCs w:val="20"/>
          <w:lang w:val="en-AU"/>
        </w:rPr>
        <w:t>202</w:t>
      </w:r>
      <w:r w:rsidR="0059217A">
        <w:rPr>
          <w:rFonts w:eastAsia="Times New Roman" w:cs="Arial"/>
          <w:b/>
          <w:sz w:val="22"/>
          <w:szCs w:val="20"/>
          <w:lang w:val="en-AU"/>
        </w:rPr>
        <w:t>6</w:t>
      </w:r>
    </w:p>
    <w:p w14:paraId="4CDCD342" w14:textId="43DFFB68" w:rsidR="003A2207" w:rsidRPr="002C67D0" w:rsidRDefault="00285C7F" w:rsidP="003A2207">
      <w:pPr>
        <w:jc w:val="center"/>
        <w:rPr>
          <w:rFonts w:cs="Arial"/>
          <w:b/>
          <w:bCs/>
        </w:rPr>
      </w:pPr>
      <w:r w:rsidRPr="00285C7F">
        <w:rPr>
          <w:rFonts w:eastAsia="Times New Roman" w:cs="Arial"/>
          <w:b/>
          <w:bCs/>
          <w:sz w:val="22"/>
          <w:szCs w:val="20"/>
        </w:rPr>
        <w:t>Venue:</w:t>
      </w:r>
      <w:r w:rsidR="005012AA">
        <w:rPr>
          <w:rFonts w:cs="Arial"/>
          <w:b/>
          <w:bCs/>
        </w:rPr>
        <w:t xml:space="preserve"> </w:t>
      </w:r>
      <w:r w:rsidR="005012AA" w:rsidRPr="005012AA">
        <w:rPr>
          <w:rFonts w:cs="Arial"/>
          <w:b/>
          <w:bCs/>
          <w:sz w:val="22"/>
        </w:rPr>
        <w:t xml:space="preserve">Commercial Club , Albury, NSW, </w:t>
      </w:r>
      <w:r w:rsidR="00C75DDE" w:rsidRPr="005012AA">
        <w:rPr>
          <w:rFonts w:cs="Arial"/>
          <w:b/>
          <w:bCs/>
          <w:sz w:val="22"/>
          <w:lang w:val="en-AU"/>
        </w:rPr>
        <w:t>Australia</w:t>
      </w:r>
      <w:r w:rsidR="008D24FD" w:rsidRPr="005012AA">
        <w:rPr>
          <w:rFonts w:cs="Arial"/>
          <w:b/>
          <w:bCs/>
          <w:sz w:val="22"/>
          <w:lang w:val="en-AU"/>
        </w:rPr>
        <w:t>.</w:t>
      </w:r>
    </w:p>
    <w:p w14:paraId="2265E36D" w14:textId="77777777" w:rsidR="00285C7F" w:rsidRPr="00285C7F" w:rsidRDefault="00285C7F" w:rsidP="00E63B22">
      <w:pPr>
        <w:spacing w:after="0" w:line="240" w:lineRule="auto"/>
        <w:ind w:hanging="709"/>
        <w:rPr>
          <w:rFonts w:eastAsia="Times New Roman" w:cs="Arial"/>
          <w:b/>
          <w:bCs/>
          <w:sz w:val="22"/>
          <w:szCs w:val="20"/>
          <w:u w:val="single"/>
          <w:lang w:val="en-AU"/>
        </w:rPr>
      </w:pPr>
      <w:r w:rsidRPr="00285C7F">
        <w:rPr>
          <w:rFonts w:eastAsia="Times New Roman" w:cs="Arial"/>
          <w:b/>
          <w:bCs/>
          <w:sz w:val="22"/>
          <w:szCs w:val="20"/>
          <w:u w:val="single"/>
          <w:lang w:val="en-AU"/>
        </w:rPr>
        <w:t>STEP 1: YOUR DETAILS</w:t>
      </w:r>
    </w:p>
    <w:p w14:paraId="39D288EA" w14:textId="77777777" w:rsidR="00285C7F" w:rsidRPr="00285C7F" w:rsidRDefault="00285C7F" w:rsidP="00285C7F">
      <w:pPr>
        <w:spacing w:after="0" w:line="240" w:lineRule="auto"/>
        <w:rPr>
          <w:rFonts w:eastAsia="Times New Roman" w:cs="Arial"/>
          <w:sz w:val="22"/>
          <w:szCs w:val="20"/>
        </w:rPr>
      </w:pPr>
    </w:p>
    <w:tbl>
      <w:tblPr>
        <w:tblStyle w:val="TableGrid"/>
        <w:tblW w:w="10774" w:type="dxa"/>
        <w:tblInd w:w="-7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3118"/>
        <w:gridCol w:w="1701"/>
        <w:gridCol w:w="1843"/>
        <w:gridCol w:w="1134"/>
        <w:gridCol w:w="1276"/>
      </w:tblGrid>
      <w:tr w:rsidR="00285C7F" w14:paraId="3A57518E" w14:textId="77777777" w:rsidTr="0022394E">
        <w:trPr>
          <w:trHeight w:val="503"/>
        </w:trPr>
        <w:tc>
          <w:tcPr>
            <w:tcW w:w="1702" w:type="dxa"/>
          </w:tcPr>
          <w:p w14:paraId="5CDB5B50" w14:textId="77777777" w:rsidR="00285C7F" w:rsidRPr="00285C7F" w:rsidRDefault="00285C7F" w:rsidP="00285C7F">
            <w:pPr>
              <w:spacing w:before="100" w:after="100"/>
              <w:rPr>
                <w:b/>
              </w:rPr>
            </w:pPr>
            <w:r w:rsidRPr="00285C7F">
              <w:rPr>
                <w:b/>
              </w:rPr>
              <w:t>First Name:</w:t>
            </w:r>
          </w:p>
        </w:tc>
        <w:tc>
          <w:tcPr>
            <w:tcW w:w="3118" w:type="dxa"/>
          </w:tcPr>
          <w:p w14:paraId="664AF1E3" w14:textId="77777777" w:rsidR="00285C7F" w:rsidRDefault="00285C7F" w:rsidP="00285C7F">
            <w:pPr>
              <w:spacing w:before="100" w:after="100"/>
            </w:pPr>
          </w:p>
        </w:tc>
        <w:tc>
          <w:tcPr>
            <w:tcW w:w="1701" w:type="dxa"/>
          </w:tcPr>
          <w:p w14:paraId="642E8BE5" w14:textId="77777777" w:rsidR="00285C7F" w:rsidRPr="00285C7F" w:rsidRDefault="00285C7F" w:rsidP="00285C7F">
            <w:pPr>
              <w:spacing w:before="100" w:after="100"/>
              <w:rPr>
                <w:b/>
              </w:rPr>
            </w:pPr>
            <w:r w:rsidRPr="00285C7F">
              <w:rPr>
                <w:b/>
              </w:rPr>
              <w:t>Surname:</w:t>
            </w:r>
          </w:p>
        </w:tc>
        <w:tc>
          <w:tcPr>
            <w:tcW w:w="4253" w:type="dxa"/>
            <w:gridSpan w:val="3"/>
          </w:tcPr>
          <w:p w14:paraId="68B9C8C0" w14:textId="77777777" w:rsidR="00285C7F" w:rsidRDefault="00285C7F" w:rsidP="00285C7F">
            <w:pPr>
              <w:spacing w:before="100" w:after="100"/>
            </w:pPr>
          </w:p>
        </w:tc>
      </w:tr>
      <w:tr w:rsidR="00285C7F" w14:paraId="0BD57C92" w14:textId="77777777" w:rsidTr="0022394E">
        <w:tc>
          <w:tcPr>
            <w:tcW w:w="1702" w:type="dxa"/>
          </w:tcPr>
          <w:p w14:paraId="42E08C54" w14:textId="77777777" w:rsidR="00285C7F" w:rsidRPr="00285C7F" w:rsidRDefault="00285C7F" w:rsidP="00285C7F">
            <w:pPr>
              <w:spacing w:before="100" w:after="100"/>
              <w:rPr>
                <w:b/>
              </w:rPr>
            </w:pPr>
            <w:r w:rsidRPr="00285C7F">
              <w:rPr>
                <w:b/>
              </w:rPr>
              <w:t>Street Address:</w:t>
            </w:r>
          </w:p>
        </w:tc>
        <w:tc>
          <w:tcPr>
            <w:tcW w:w="3118" w:type="dxa"/>
          </w:tcPr>
          <w:p w14:paraId="3B7440E4" w14:textId="77777777" w:rsidR="00285C7F" w:rsidRDefault="00285C7F" w:rsidP="00285C7F">
            <w:pPr>
              <w:spacing w:before="100" w:after="100"/>
            </w:pPr>
          </w:p>
        </w:tc>
        <w:tc>
          <w:tcPr>
            <w:tcW w:w="1701" w:type="dxa"/>
          </w:tcPr>
          <w:p w14:paraId="75EA4484" w14:textId="77777777" w:rsidR="00285C7F" w:rsidRPr="00285C7F" w:rsidRDefault="00285C7F" w:rsidP="00285C7F">
            <w:pPr>
              <w:spacing w:before="100" w:after="100"/>
              <w:rPr>
                <w:b/>
              </w:rPr>
            </w:pPr>
            <w:r w:rsidRPr="00285C7F">
              <w:rPr>
                <w:b/>
              </w:rPr>
              <w:t>Suburb:</w:t>
            </w:r>
          </w:p>
        </w:tc>
        <w:tc>
          <w:tcPr>
            <w:tcW w:w="1843" w:type="dxa"/>
          </w:tcPr>
          <w:p w14:paraId="3753660D" w14:textId="77777777" w:rsidR="00285C7F" w:rsidRDefault="00285C7F" w:rsidP="00285C7F">
            <w:pPr>
              <w:spacing w:before="100" w:after="100"/>
            </w:pPr>
          </w:p>
        </w:tc>
        <w:tc>
          <w:tcPr>
            <w:tcW w:w="1134" w:type="dxa"/>
          </w:tcPr>
          <w:p w14:paraId="157EE25B" w14:textId="77777777" w:rsidR="00285C7F" w:rsidRPr="00285C7F" w:rsidRDefault="00285C7F" w:rsidP="00285C7F">
            <w:pPr>
              <w:spacing w:before="100" w:after="100"/>
              <w:rPr>
                <w:b/>
              </w:rPr>
            </w:pPr>
            <w:r w:rsidRPr="00285C7F">
              <w:rPr>
                <w:b/>
              </w:rPr>
              <w:t>Postcode:</w:t>
            </w:r>
          </w:p>
        </w:tc>
        <w:tc>
          <w:tcPr>
            <w:tcW w:w="1276" w:type="dxa"/>
          </w:tcPr>
          <w:p w14:paraId="3FBE8A89" w14:textId="77777777" w:rsidR="00285C7F" w:rsidRDefault="00285C7F" w:rsidP="00285C7F">
            <w:pPr>
              <w:spacing w:before="100" w:after="100"/>
            </w:pPr>
          </w:p>
        </w:tc>
      </w:tr>
      <w:tr w:rsidR="00285C7F" w14:paraId="1928E23A" w14:textId="77777777" w:rsidTr="0022394E">
        <w:tc>
          <w:tcPr>
            <w:tcW w:w="1702" w:type="dxa"/>
          </w:tcPr>
          <w:p w14:paraId="18189581" w14:textId="77777777" w:rsidR="00285C7F" w:rsidRPr="00285C7F" w:rsidRDefault="00285C7F" w:rsidP="00285C7F">
            <w:pPr>
              <w:spacing w:before="100" w:after="100"/>
              <w:rPr>
                <w:b/>
              </w:rPr>
            </w:pPr>
            <w:r w:rsidRPr="00285C7F">
              <w:rPr>
                <w:b/>
              </w:rPr>
              <w:t>Phone (BH):</w:t>
            </w:r>
          </w:p>
        </w:tc>
        <w:tc>
          <w:tcPr>
            <w:tcW w:w="3118" w:type="dxa"/>
          </w:tcPr>
          <w:p w14:paraId="022C2CA4" w14:textId="77777777" w:rsidR="00285C7F" w:rsidRDefault="00285C7F" w:rsidP="00285C7F">
            <w:pPr>
              <w:spacing w:before="100" w:after="100"/>
            </w:pPr>
          </w:p>
        </w:tc>
        <w:tc>
          <w:tcPr>
            <w:tcW w:w="1701" w:type="dxa"/>
          </w:tcPr>
          <w:p w14:paraId="73B93A96" w14:textId="77777777" w:rsidR="00285C7F" w:rsidRPr="00285C7F" w:rsidRDefault="00285C7F" w:rsidP="00285C7F">
            <w:pPr>
              <w:spacing w:before="100" w:after="100"/>
              <w:rPr>
                <w:b/>
              </w:rPr>
            </w:pPr>
            <w:r w:rsidRPr="00285C7F">
              <w:rPr>
                <w:b/>
              </w:rPr>
              <w:t>Phone (</w:t>
            </w:r>
            <w:r>
              <w:rPr>
                <w:b/>
              </w:rPr>
              <w:t>Mob</w:t>
            </w:r>
            <w:r w:rsidRPr="00285C7F">
              <w:rPr>
                <w:b/>
              </w:rPr>
              <w:t>):</w:t>
            </w:r>
          </w:p>
        </w:tc>
        <w:tc>
          <w:tcPr>
            <w:tcW w:w="4253" w:type="dxa"/>
            <w:gridSpan w:val="3"/>
          </w:tcPr>
          <w:p w14:paraId="24097060" w14:textId="77777777" w:rsidR="00285C7F" w:rsidRDefault="00285C7F" w:rsidP="00285C7F">
            <w:pPr>
              <w:spacing w:before="100" w:after="100"/>
            </w:pPr>
          </w:p>
        </w:tc>
      </w:tr>
      <w:tr w:rsidR="00285C7F" w14:paraId="2E01F6CA" w14:textId="77777777" w:rsidTr="00E63B22">
        <w:tc>
          <w:tcPr>
            <w:tcW w:w="1702" w:type="dxa"/>
          </w:tcPr>
          <w:p w14:paraId="507B8C42" w14:textId="77777777" w:rsidR="00285C7F" w:rsidRPr="00285C7F" w:rsidRDefault="00285C7F" w:rsidP="00285C7F">
            <w:pPr>
              <w:spacing w:before="100" w:after="100"/>
              <w:rPr>
                <w:b/>
              </w:rPr>
            </w:pPr>
            <w:r w:rsidRPr="00285C7F">
              <w:rPr>
                <w:b/>
              </w:rPr>
              <w:t>Email address:</w:t>
            </w:r>
          </w:p>
        </w:tc>
        <w:tc>
          <w:tcPr>
            <w:tcW w:w="9072" w:type="dxa"/>
            <w:gridSpan w:val="5"/>
          </w:tcPr>
          <w:p w14:paraId="2EC09ADE" w14:textId="77777777" w:rsidR="00285C7F" w:rsidRDefault="00285C7F" w:rsidP="00285C7F">
            <w:pPr>
              <w:spacing w:before="100" w:after="100"/>
            </w:pPr>
          </w:p>
        </w:tc>
      </w:tr>
      <w:tr w:rsidR="00285C7F" w14:paraId="09D6295E" w14:textId="77777777" w:rsidTr="0022394E">
        <w:tc>
          <w:tcPr>
            <w:tcW w:w="1702" w:type="dxa"/>
          </w:tcPr>
          <w:p w14:paraId="1C656971" w14:textId="77777777" w:rsidR="00285C7F" w:rsidRDefault="0022394E" w:rsidP="00285C7F">
            <w:pPr>
              <w:spacing w:before="100" w:after="100"/>
              <w:rPr>
                <w:b/>
              </w:rPr>
            </w:pPr>
            <w:r>
              <w:rPr>
                <w:b/>
              </w:rPr>
              <w:t>Organisation or</w:t>
            </w:r>
          </w:p>
          <w:p w14:paraId="798AE785" w14:textId="77777777" w:rsidR="00285C7F" w:rsidRPr="00285C7F" w:rsidRDefault="00285C7F" w:rsidP="00285C7F">
            <w:pPr>
              <w:spacing w:before="100" w:after="100"/>
              <w:rPr>
                <w:b/>
              </w:rPr>
            </w:pPr>
            <w:r>
              <w:rPr>
                <w:b/>
              </w:rPr>
              <w:t>Affiliation:</w:t>
            </w:r>
          </w:p>
        </w:tc>
        <w:tc>
          <w:tcPr>
            <w:tcW w:w="3118" w:type="dxa"/>
          </w:tcPr>
          <w:p w14:paraId="60E0C07E" w14:textId="77777777" w:rsidR="00285C7F" w:rsidRDefault="00285C7F" w:rsidP="00285C7F">
            <w:pPr>
              <w:spacing w:before="100" w:after="100"/>
            </w:pPr>
          </w:p>
        </w:tc>
        <w:tc>
          <w:tcPr>
            <w:tcW w:w="1701" w:type="dxa"/>
          </w:tcPr>
          <w:p w14:paraId="29458042" w14:textId="77777777" w:rsidR="00285C7F" w:rsidRPr="00285C7F" w:rsidRDefault="00285C7F" w:rsidP="00285C7F">
            <w:pPr>
              <w:spacing w:before="100" w:after="100"/>
              <w:rPr>
                <w:b/>
              </w:rPr>
            </w:pPr>
            <w:r w:rsidRPr="00285C7F">
              <w:rPr>
                <w:b/>
              </w:rPr>
              <w:t>Position or Title:</w:t>
            </w:r>
          </w:p>
        </w:tc>
        <w:tc>
          <w:tcPr>
            <w:tcW w:w="4253" w:type="dxa"/>
            <w:gridSpan w:val="3"/>
          </w:tcPr>
          <w:p w14:paraId="6A563FB0" w14:textId="77777777" w:rsidR="00285C7F" w:rsidRDefault="00285C7F" w:rsidP="00285C7F">
            <w:pPr>
              <w:spacing w:before="100" w:after="100"/>
            </w:pPr>
          </w:p>
        </w:tc>
      </w:tr>
    </w:tbl>
    <w:p w14:paraId="77FDBA3C" w14:textId="77777777" w:rsidR="006477A4" w:rsidRDefault="006477A4" w:rsidP="00285C7F">
      <w:pPr>
        <w:spacing w:before="60" w:after="60"/>
      </w:pPr>
    </w:p>
    <w:p w14:paraId="5BDE8DC0" w14:textId="77777777" w:rsidR="00285C7F" w:rsidRPr="005015A8" w:rsidRDefault="00285C7F" w:rsidP="00E63B22">
      <w:pPr>
        <w:ind w:hanging="709"/>
        <w:rPr>
          <w:b/>
          <w:sz w:val="22"/>
          <w:u w:val="single"/>
        </w:rPr>
      </w:pPr>
      <w:r w:rsidRPr="005015A8">
        <w:rPr>
          <w:b/>
          <w:sz w:val="22"/>
          <w:u w:val="single"/>
        </w:rPr>
        <w:t xml:space="preserve">STEP 2: </w:t>
      </w:r>
      <w:r w:rsidR="00E63B22" w:rsidRPr="005015A8">
        <w:rPr>
          <w:b/>
          <w:sz w:val="22"/>
          <w:u w:val="single"/>
        </w:rPr>
        <w:t xml:space="preserve"> </w:t>
      </w:r>
      <w:r w:rsidRPr="005015A8">
        <w:rPr>
          <w:b/>
          <w:sz w:val="22"/>
          <w:u w:val="single"/>
        </w:rPr>
        <w:t>REGISTRATION</w:t>
      </w:r>
      <w:r w:rsidR="00E63B22" w:rsidRPr="005015A8">
        <w:rPr>
          <w:b/>
          <w:sz w:val="22"/>
          <w:u w:val="single"/>
        </w:rPr>
        <w:t xml:space="preserve"> FEES</w:t>
      </w:r>
    </w:p>
    <w:tbl>
      <w:tblPr>
        <w:tblStyle w:val="TableGrid"/>
        <w:tblW w:w="10774" w:type="dxa"/>
        <w:tblInd w:w="-7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5812"/>
        <w:gridCol w:w="1843"/>
        <w:gridCol w:w="1134"/>
      </w:tblGrid>
      <w:tr w:rsidR="00505496" w14:paraId="46CC452E" w14:textId="77777777" w:rsidTr="00DF7822">
        <w:trPr>
          <w:trHeight w:val="398"/>
        </w:trPr>
        <w:tc>
          <w:tcPr>
            <w:tcW w:w="1985" w:type="dxa"/>
            <w:shd w:val="clear" w:color="auto" w:fill="F2F2F2" w:themeFill="background1" w:themeFillShade="F2"/>
          </w:tcPr>
          <w:p w14:paraId="03F0E5A1" w14:textId="77777777" w:rsidR="00505496" w:rsidRPr="00746320" w:rsidRDefault="00505496" w:rsidP="00746320">
            <w:pPr>
              <w:spacing w:before="60" w:after="60"/>
              <w:rPr>
                <w:b/>
              </w:rPr>
            </w:pPr>
            <w:r w:rsidRPr="00746320">
              <w:rPr>
                <w:b/>
              </w:rPr>
              <w:t>Registration Type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199B0B7F" w14:textId="77777777" w:rsidR="00505496" w:rsidRDefault="00505496" w:rsidP="00746320">
            <w:pPr>
              <w:spacing w:before="60" w:after="60"/>
              <w:rPr>
                <w:rFonts w:cs="Arial"/>
                <w:b/>
                <w:szCs w:val="20"/>
              </w:rPr>
            </w:pPr>
            <w:r w:rsidRPr="00746320">
              <w:rPr>
                <w:rFonts w:cs="Arial"/>
                <w:b/>
                <w:szCs w:val="20"/>
              </w:rPr>
              <w:t>Entitlements</w:t>
            </w:r>
          </w:p>
          <w:p w14:paraId="506EEC1A" w14:textId="2355F88F" w:rsidR="00E767D8" w:rsidRPr="007A57CA" w:rsidRDefault="00E767D8" w:rsidP="00746320">
            <w:pPr>
              <w:spacing w:before="60" w:after="60"/>
              <w:rPr>
                <w:rFonts w:cs="Arial"/>
                <w:b/>
                <w:color w:val="EE0000"/>
                <w:szCs w:val="20"/>
              </w:rPr>
            </w:pPr>
            <w:r w:rsidRPr="007A57CA">
              <w:rPr>
                <w:rFonts w:cs="Arial"/>
                <w:b/>
                <w:color w:val="EE0000"/>
                <w:szCs w:val="20"/>
              </w:rPr>
              <w:t xml:space="preserve">Early bird </w:t>
            </w:r>
            <w:r w:rsidR="009E1C92" w:rsidRPr="007A57CA">
              <w:rPr>
                <w:rFonts w:cs="Arial"/>
                <w:b/>
                <w:color w:val="EE0000"/>
                <w:szCs w:val="20"/>
              </w:rPr>
              <w:t xml:space="preserve">registration applies up to </w:t>
            </w:r>
            <w:r w:rsidR="007B5B9E">
              <w:rPr>
                <w:rFonts w:cs="Arial"/>
                <w:b/>
                <w:color w:val="EE0000"/>
                <w:szCs w:val="20"/>
              </w:rPr>
              <w:t xml:space="preserve">COB on </w:t>
            </w:r>
            <w:r w:rsidR="00FF0AA2">
              <w:rPr>
                <w:rFonts w:cs="Arial"/>
                <w:b/>
                <w:color w:val="EE0000"/>
                <w:szCs w:val="20"/>
              </w:rPr>
              <w:t>09</w:t>
            </w:r>
            <w:r w:rsidR="009E1C92" w:rsidRPr="007A57CA">
              <w:rPr>
                <w:rFonts w:cs="Arial"/>
                <w:b/>
                <w:color w:val="EE0000"/>
                <w:szCs w:val="20"/>
              </w:rPr>
              <w:t>/0</w:t>
            </w:r>
            <w:r w:rsidR="00FF0AA2">
              <w:rPr>
                <w:rFonts w:cs="Arial"/>
                <w:b/>
                <w:color w:val="EE0000"/>
                <w:szCs w:val="20"/>
              </w:rPr>
              <w:t>2</w:t>
            </w:r>
            <w:r w:rsidR="009E1C92" w:rsidRPr="007A57CA">
              <w:rPr>
                <w:rFonts w:cs="Arial"/>
                <w:b/>
                <w:color w:val="EE0000"/>
                <w:szCs w:val="20"/>
              </w:rPr>
              <w:t>/26</w:t>
            </w:r>
          </w:p>
          <w:p w14:paraId="4BA61406" w14:textId="2FF76602" w:rsidR="009E1C92" w:rsidRPr="00E767D8" w:rsidRDefault="009E1C92" w:rsidP="00746320">
            <w:pPr>
              <w:spacing w:before="60" w:after="60"/>
              <w:rPr>
                <w:rFonts w:cs="Arial"/>
                <w:bCs/>
                <w:szCs w:val="20"/>
              </w:rPr>
            </w:pPr>
            <w:r w:rsidRPr="007A57CA">
              <w:rPr>
                <w:rFonts w:cs="Arial"/>
                <w:b/>
                <w:color w:val="EE0000"/>
                <w:szCs w:val="20"/>
              </w:rPr>
              <w:t xml:space="preserve">Standard registration applies from </w:t>
            </w:r>
            <w:r w:rsidR="00FF0AA2">
              <w:rPr>
                <w:rFonts w:cs="Arial"/>
                <w:b/>
                <w:color w:val="EE0000"/>
                <w:szCs w:val="20"/>
              </w:rPr>
              <w:t>09</w:t>
            </w:r>
            <w:r w:rsidRPr="007A57CA">
              <w:rPr>
                <w:rFonts w:cs="Arial"/>
                <w:b/>
                <w:color w:val="EE0000"/>
                <w:szCs w:val="20"/>
              </w:rPr>
              <w:t>/0</w:t>
            </w:r>
            <w:r w:rsidR="00FF0AA2">
              <w:rPr>
                <w:rFonts w:cs="Arial"/>
                <w:b/>
                <w:color w:val="EE0000"/>
                <w:szCs w:val="20"/>
              </w:rPr>
              <w:t>2</w:t>
            </w:r>
            <w:r w:rsidRPr="007A57CA">
              <w:rPr>
                <w:rFonts w:cs="Arial"/>
                <w:b/>
                <w:color w:val="EE0000"/>
                <w:szCs w:val="20"/>
              </w:rPr>
              <w:t xml:space="preserve">/26 to </w:t>
            </w:r>
            <w:r w:rsidR="007A57CA" w:rsidRPr="007A57CA">
              <w:rPr>
                <w:rFonts w:cs="Arial"/>
                <w:b/>
                <w:color w:val="EE0000"/>
                <w:szCs w:val="20"/>
              </w:rPr>
              <w:t>1</w:t>
            </w:r>
            <w:r w:rsidR="007A57CA">
              <w:rPr>
                <w:rFonts w:cs="Arial"/>
                <w:b/>
                <w:color w:val="EE0000"/>
                <w:szCs w:val="20"/>
              </w:rPr>
              <w:t>4</w:t>
            </w:r>
            <w:r w:rsidR="007A57CA" w:rsidRPr="007A57CA">
              <w:rPr>
                <w:rFonts w:cs="Arial"/>
                <w:b/>
                <w:color w:val="EE0000"/>
                <w:szCs w:val="20"/>
              </w:rPr>
              <w:t>/03/26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D5B0F69" w14:textId="77777777" w:rsidR="00505496" w:rsidRPr="00746320" w:rsidRDefault="00505496" w:rsidP="00746320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Registration Fee</w:t>
            </w:r>
            <w:r w:rsidR="001D0CCD">
              <w:rPr>
                <w:rFonts w:cs="Arial"/>
                <w:b/>
                <w:szCs w:val="20"/>
              </w:rPr>
              <w:t xml:space="preserve"> (no GST is payable)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96AF1D4" w14:textId="77777777" w:rsidR="00505496" w:rsidRDefault="00505496" w:rsidP="0040360C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Please </w:t>
            </w:r>
            <w:r w:rsidR="0040360C">
              <w:rPr>
                <w:rFonts w:cs="Arial"/>
                <w:b/>
                <w:szCs w:val="20"/>
              </w:rPr>
              <w:t>write amount</w:t>
            </w:r>
          </w:p>
        </w:tc>
      </w:tr>
      <w:tr w:rsidR="00505496" w14:paraId="5973B934" w14:textId="77777777" w:rsidTr="00DF7822">
        <w:trPr>
          <w:trHeight w:val="966"/>
        </w:trPr>
        <w:tc>
          <w:tcPr>
            <w:tcW w:w="1985" w:type="dxa"/>
          </w:tcPr>
          <w:p w14:paraId="2586D685" w14:textId="77777777" w:rsidR="00505496" w:rsidRDefault="00505496" w:rsidP="00746320">
            <w:pPr>
              <w:spacing w:before="60" w:after="60"/>
            </w:pPr>
            <w:r>
              <w:t>Full Registration – current financial member of SMBE (NSW)</w:t>
            </w:r>
          </w:p>
        </w:tc>
        <w:tc>
          <w:tcPr>
            <w:tcW w:w="5812" w:type="dxa"/>
          </w:tcPr>
          <w:p w14:paraId="40E079DE" w14:textId="77777777" w:rsidR="00505496" w:rsidRDefault="00505496" w:rsidP="00505496">
            <w:pPr>
              <w:spacing w:before="60" w:after="60"/>
            </w:pPr>
            <w:r>
              <w:rPr>
                <w:rFonts w:cs="Arial"/>
                <w:szCs w:val="20"/>
              </w:rPr>
              <w:t>Attendance at all sessions, all meals, welcome BBQ &amp; Conference Dinner.</w:t>
            </w:r>
          </w:p>
        </w:tc>
        <w:tc>
          <w:tcPr>
            <w:tcW w:w="1843" w:type="dxa"/>
          </w:tcPr>
          <w:p w14:paraId="3C3C0B01" w14:textId="1E5F6E1C" w:rsidR="00505496" w:rsidRDefault="0080566E" w:rsidP="00746320">
            <w:pPr>
              <w:spacing w:before="60" w:after="60"/>
            </w:pPr>
            <w:r>
              <w:t>Early</w:t>
            </w:r>
            <w:r w:rsidR="007A57CA">
              <w:t>-</w:t>
            </w:r>
            <w:r>
              <w:t>bird $</w:t>
            </w:r>
            <w:r w:rsidR="00A83F9B">
              <w:t>20</w:t>
            </w:r>
            <w:r w:rsidR="00AA7049">
              <w:t>0</w:t>
            </w:r>
            <w:r w:rsidR="00505496" w:rsidRPr="00712056">
              <w:t>.00</w:t>
            </w:r>
          </w:p>
          <w:p w14:paraId="7EB01369" w14:textId="603BD9B8" w:rsidR="00C819D2" w:rsidRDefault="00C819D2" w:rsidP="00746320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Standard $250.00</w:t>
            </w:r>
          </w:p>
        </w:tc>
        <w:tc>
          <w:tcPr>
            <w:tcW w:w="1134" w:type="dxa"/>
          </w:tcPr>
          <w:p w14:paraId="43E59436" w14:textId="77777777" w:rsidR="00505496" w:rsidRPr="00712056" w:rsidRDefault="00505496" w:rsidP="00746320">
            <w:pPr>
              <w:spacing w:before="60" w:after="60"/>
            </w:pPr>
          </w:p>
        </w:tc>
      </w:tr>
      <w:tr w:rsidR="00505496" w14:paraId="553BEFA4" w14:textId="77777777" w:rsidTr="00DF7822">
        <w:tc>
          <w:tcPr>
            <w:tcW w:w="1985" w:type="dxa"/>
          </w:tcPr>
          <w:p w14:paraId="4794D4B6" w14:textId="77777777" w:rsidR="00505496" w:rsidRDefault="00505496" w:rsidP="00746320">
            <w:pPr>
              <w:spacing w:before="60" w:after="60"/>
            </w:pPr>
            <w:r>
              <w:t>Full Registration – member of another SMBE or EA</w:t>
            </w:r>
          </w:p>
        </w:tc>
        <w:tc>
          <w:tcPr>
            <w:tcW w:w="5812" w:type="dxa"/>
          </w:tcPr>
          <w:p w14:paraId="33B11545" w14:textId="77777777" w:rsidR="00505496" w:rsidRDefault="00505496" w:rsidP="00746320">
            <w:r>
              <w:rPr>
                <w:rFonts w:cs="Arial"/>
                <w:szCs w:val="20"/>
              </w:rPr>
              <w:t>Attendance at all sessions, all meals, welcome BBQ &amp; Conference Dinner.</w:t>
            </w:r>
            <w:r w:rsidRPr="00E63B22">
              <w:rPr>
                <w:rFonts w:cs="Arial"/>
                <w:b/>
                <w:szCs w:val="20"/>
              </w:rPr>
              <w:t xml:space="preserve"> (Note: Proof of membership is required).</w:t>
            </w:r>
          </w:p>
        </w:tc>
        <w:tc>
          <w:tcPr>
            <w:tcW w:w="1843" w:type="dxa"/>
          </w:tcPr>
          <w:p w14:paraId="7CC995A0" w14:textId="2880C4B8" w:rsidR="001E4324" w:rsidRDefault="007A57CA" w:rsidP="00DF7822">
            <w:pPr>
              <w:spacing w:before="60" w:after="60"/>
              <w:rPr>
                <w:lang w:val="fr-FR"/>
              </w:rPr>
            </w:pPr>
            <w:r>
              <w:rPr>
                <w:lang w:val="fr-FR"/>
              </w:rPr>
              <w:t>Early-bird</w:t>
            </w:r>
            <w:r w:rsidR="005160D3">
              <w:rPr>
                <w:lang w:val="fr-FR"/>
              </w:rPr>
              <w:t xml:space="preserve"> </w:t>
            </w:r>
            <w:r w:rsidR="00505496" w:rsidRPr="00712056">
              <w:rPr>
                <w:lang w:val="fr-FR"/>
              </w:rPr>
              <w:t>$2</w:t>
            </w:r>
            <w:r w:rsidR="00A83F9B">
              <w:rPr>
                <w:lang w:val="fr-FR"/>
              </w:rPr>
              <w:t>50</w:t>
            </w:r>
            <w:r w:rsidR="00505496" w:rsidRPr="00712056">
              <w:rPr>
                <w:lang w:val="fr-FR"/>
              </w:rPr>
              <w:t>.00</w:t>
            </w:r>
          </w:p>
          <w:p w14:paraId="2B89D906" w14:textId="527CDD82" w:rsidR="005160D3" w:rsidRPr="00C15CEF" w:rsidRDefault="005160D3" w:rsidP="00DF7822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fr-FR"/>
              </w:rPr>
              <w:t xml:space="preserve">Standard </w:t>
            </w:r>
            <w:r w:rsidR="008B12BF">
              <w:rPr>
                <w:rFonts w:cs="Arial"/>
                <w:szCs w:val="20"/>
                <w:lang w:val="fr-FR"/>
              </w:rPr>
              <w:t>$300.00</w:t>
            </w:r>
          </w:p>
        </w:tc>
        <w:tc>
          <w:tcPr>
            <w:tcW w:w="1134" w:type="dxa"/>
          </w:tcPr>
          <w:p w14:paraId="625796AA" w14:textId="77777777" w:rsidR="00505496" w:rsidRPr="00712056" w:rsidRDefault="00505496" w:rsidP="00746320">
            <w:pPr>
              <w:rPr>
                <w:lang w:val="fr-FR"/>
              </w:rPr>
            </w:pPr>
          </w:p>
        </w:tc>
      </w:tr>
      <w:tr w:rsidR="00505496" w14:paraId="4762FCEA" w14:textId="77777777" w:rsidTr="00DF7822">
        <w:tc>
          <w:tcPr>
            <w:tcW w:w="1985" w:type="dxa"/>
          </w:tcPr>
          <w:p w14:paraId="77655864" w14:textId="77777777" w:rsidR="00505496" w:rsidRDefault="00505496" w:rsidP="00746320">
            <w:pPr>
              <w:spacing w:before="60" w:after="60"/>
            </w:pPr>
            <w:r>
              <w:t>Full Registration – non-member</w:t>
            </w:r>
          </w:p>
        </w:tc>
        <w:tc>
          <w:tcPr>
            <w:tcW w:w="5812" w:type="dxa"/>
          </w:tcPr>
          <w:p w14:paraId="05FCF12A" w14:textId="77777777" w:rsidR="00505496" w:rsidRDefault="00505496" w:rsidP="00746320">
            <w:r>
              <w:rPr>
                <w:rFonts w:cs="Arial"/>
                <w:szCs w:val="20"/>
              </w:rPr>
              <w:t>Attendance at all sessions, all meals, welcome BBQ &amp; Conference Dinner.</w:t>
            </w:r>
          </w:p>
        </w:tc>
        <w:tc>
          <w:tcPr>
            <w:tcW w:w="1843" w:type="dxa"/>
          </w:tcPr>
          <w:p w14:paraId="26BFEA27" w14:textId="4E0FEF0E" w:rsidR="00505496" w:rsidRDefault="008B12BF" w:rsidP="00DF7822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Early</w:t>
            </w:r>
            <w:r w:rsidR="007A57CA">
              <w:rPr>
                <w:rFonts w:cs="Arial"/>
                <w:szCs w:val="20"/>
              </w:rPr>
              <w:t>-</w:t>
            </w:r>
            <w:r>
              <w:rPr>
                <w:rFonts w:cs="Arial"/>
                <w:szCs w:val="20"/>
              </w:rPr>
              <w:t xml:space="preserve">bird </w:t>
            </w:r>
            <w:r w:rsidR="00AA7049">
              <w:rPr>
                <w:rFonts w:cs="Arial"/>
                <w:szCs w:val="20"/>
              </w:rPr>
              <w:t>$</w:t>
            </w:r>
            <w:r w:rsidR="00C05D3D">
              <w:rPr>
                <w:rFonts w:cs="Arial"/>
                <w:szCs w:val="20"/>
              </w:rPr>
              <w:t>3</w:t>
            </w:r>
            <w:r w:rsidR="00A83F9B">
              <w:rPr>
                <w:rFonts w:cs="Arial"/>
                <w:szCs w:val="20"/>
              </w:rPr>
              <w:t>5</w:t>
            </w:r>
            <w:r w:rsidR="00505496">
              <w:rPr>
                <w:rFonts w:cs="Arial"/>
                <w:szCs w:val="20"/>
              </w:rPr>
              <w:t>0.00</w:t>
            </w:r>
          </w:p>
          <w:p w14:paraId="53BC7D0C" w14:textId="0495721D" w:rsidR="008B12BF" w:rsidRPr="00C15CEF" w:rsidRDefault="008B12BF" w:rsidP="00DF7822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Standard $400.00</w:t>
            </w:r>
          </w:p>
        </w:tc>
        <w:tc>
          <w:tcPr>
            <w:tcW w:w="1134" w:type="dxa"/>
          </w:tcPr>
          <w:p w14:paraId="01161652" w14:textId="77777777" w:rsidR="00505496" w:rsidRDefault="00505496" w:rsidP="00746320">
            <w:pPr>
              <w:rPr>
                <w:rFonts w:cs="Arial"/>
                <w:szCs w:val="20"/>
              </w:rPr>
            </w:pPr>
          </w:p>
        </w:tc>
      </w:tr>
      <w:tr w:rsidR="00505496" w14:paraId="622231EC" w14:textId="77777777" w:rsidTr="00DF7822">
        <w:tc>
          <w:tcPr>
            <w:tcW w:w="1985" w:type="dxa"/>
          </w:tcPr>
          <w:p w14:paraId="3B8D6E88" w14:textId="19BF0308" w:rsidR="00505496" w:rsidRDefault="005012AA" w:rsidP="00E63B22">
            <w:pPr>
              <w:spacing w:before="60" w:after="60"/>
            </w:pPr>
            <w:r>
              <w:t>Student</w:t>
            </w:r>
            <w:r w:rsidR="00505496">
              <w:t xml:space="preserve"> Registration </w:t>
            </w:r>
            <w:r>
              <w:t>–</w:t>
            </w:r>
            <w:r w:rsidR="00505496">
              <w:t xml:space="preserve"> </w:t>
            </w:r>
            <w:r>
              <w:t xml:space="preserve">full-time </w:t>
            </w:r>
            <w:r w:rsidR="00505496">
              <w:t xml:space="preserve">student </w:t>
            </w:r>
          </w:p>
        </w:tc>
        <w:tc>
          <w:tcPr>
            <w:tcW w:w="5812" w:type="dxa"/>
          </w:tcPr>
          <w:p w14:paraId="79C6FB66" w14:textId="77777777" w:rsidR="005012AA" w:rsidRDefault="00505496" w:rsidP="00E63B22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Attendance at all sessions, all meals, welcome BBQ &amp; Conference Dinner.</w:t>
            </w:r>
            <w:r w:rsidRPr="00E63B22">
              <w:rPr>
                <w:rFonts w:cs="Arial"/>
                <w:b/>
                <w:szCs w:val="20"/>
              </w:rPr>
              <w:t xml:space="preserve"> </w:t>
            </w:r>
          </w:p>
          <w:p w14:paraId="3BD62E53" w14:textId="4FE40600" w:rsidR="00505496" w:rsidRDefault="00505496" w:rsidP="00E63B22">
            <w:r w:rsidRPr="00E63B22">
              <w:rPr>
                <w:rFonts w:cs="Arial"/>
                <w:b/>
                <w:szCs w:val="20"/>
              </w:rPr>
              <w:t>(Note: Proof of full-time studies is required).</w:t>
            </w:r>
          </w:p>
        </w:tc>
        <w:tc>
          <w:tcPr>
            <w:tcW w:w="1843" w:type="dxa"/>
          </w:tcPr>
          <w:p w14:paraId="1CDDDE4D" w14:textId="77777777" w:rsidR="00505496" w:rsidRDefault="00505496" w:rsidP="0074632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$1</w:t>
            </w:r>
            <w:r w:rsidR="00E767D8">
              <w:rPr>
                <w:rFonts w:cs="Arial"/>
                <w:szCs w:val="20"/>
              </w:rPr>
              <w:t>50</w:t>
            </w:r>
            <w:r>
              <w:rPr>
                <w:rFonts w:cs="Arial"/>
                <w:szCs w:val="20"/>
              </w:rPr>
              <w:t>.00</w:t>
            </w:r>
          </w:p>
          <w:p w14:paraId="22BBF49B" w14:textId="09C8521B" w:rsidR="001E4324" w:rsidRPr="00C15CEF" w:rsidRDefault="001E4324" w:rsidP="0074632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 early-bird registration.</w:t>
            </w:r>
          </w:p>
        </w:tc>
        <w:tc>
          <w:tcPr>
            <w:tcW w:w="1134" w:type="dxa"/>
          </w:tcPr>
          <w:p w14:paraId="1FA3989B" w14:textId="77777777" w:rsidR="00505496" w:rsidRDefault="00505496" w:rsidP="00746320">
            <w:pPr>
              <w:rPr>
                <w:rFonts w:cs="Arial"/>
                <w:szCs w:val="20"/>
              </w:rPr>
            </w:pPr>
          </w:p>
        </w:tc>
      </w:tr>
      <w:tr w:rsidR="00505496" w14:paraId="5312A2AC" w14:textId="77777777" w:rsidTr="00DF7822">
        <w:trPr>
          <w:trHeight w:val="760"/>
        </w:trPr>
        <w:tc>
          <w:tcPr>
            <w:tcW w:w="1985" w:type="dxa"/>
          </w:tcPr>
          <w:p w14:paraId="54E20CBD" w14:textId="77777777" w:rsidR="00505496" w:rsidRDefault="00505496" w:rsidP="00746320">
            <w:pPr>
              <w:spacing w:before="60" w:after="60"/>
            </w:pPr>
            <w:r w:rsidRPr="00285C7F">
              <w:t>Day Registration</w:t>
            </w:r>
            <w:r w:rsidR="003A7718">
              <w:t xml:space="preserve"> – Mon or Tues</w:t>
            </w:r>
          </w:p>
        </w:tc>
        <w:tc>
          <w:tcPr>
            <w:tcW w:w="5812" w:type="dxa"/>
          </w:tcPr>
          <w:p w14:paraId="7F0F9EF9" w14:textId="5D27B0C3" w:rsidR="00505496" w:rsidRDefault="00505496" w:rsidP="00746320">
            <w:pPr>
              <w:tabs>
                <w:tab w:val="left" w:pos="2694"/>
              </w:tabs>
            </w:pPr>
            <w:r>
              <w:rPr>
                <w:rFonts w:cs="Arial"/>
                <w:szCs w:val="20"/>
              </w:rPr>
              <w:t xml:space="preserve">This </w:t>
            </w:r>
            <w:r w:rsidRPr="00870E27">
              <w:rPr>
                <w:rFonts w:cs="Arial"/>
                <w:szCs w:val="20"/>
              </w:rPr>
              <w:t xml:space="preserve">includes all sessions </w:t>
            </w:r>
            <w:r w:rsidR="003A7718">
              <w:rPr>
                <w:rFonts w:cs="Arial"/>
                <w:szCs w:val="20"/>
              </w:rPr>
              <w:t>on Monday or Tuesday</w:t>
            </w:r>
            <w:r w:rsidRPr="00870E27">
              <w:rPr>
                <w:rFonts w:cs="Arial"/>
                <w:szCs w:val="20"/>
              </w:rPr>
              <w:t xml:space="preserve"> and includes morning &amp; afternoon teas and lunch.</w:t>
            </w:r>
            <w:r w:rsidR="00AA7049">
              <w:rPr>
                <w:rFonts w:cs="Arial"/>
                <w:szCs w:val="20"/>
              </w:rPr>
              <w:t xml:space="preserve"> Does not include Welcome BBQ or Conference Dinner (tickets can be purchase</w:t>
            </w:r>
            <w:r w:rsidR="00EC2502">
              <w:rPr>
                <w:rFonts w:cs="Arial"/>
                <w:szCs w:val="20"/>
              </w:rPr>
              <w:t>d</w:t>
            </w:r>
            <w:r w:rsidR="00AA7049">
              <w:rPr>
                <w:rFonts w:cs="Arial"/>
                <w:szCs w:val="20"/>
              </w:rPr>
              <w:t xml:space="preserve"> separately)</w:t>
            </w:r>
            <w:r w:rsidR="001E4324">
              <w:rPr>
                <w:rFonts w:cs="Arial"/>
                <w:szCs w:val="20"/>
              </w:rPr>
              <w:t xml:space="preserve">. </w:t>
            </w:r>
            <w:r w:rsidR="001E4324" w:rsidRPr="001E4324">
              <w:rPr>
                <w:rFonts w:cs="Arial"/>
                <w:b/>
                <w:bCs/>
                <w:szCs w:val="20"/>
              </w:rPr>
              <w:t>Please nominate which day or days.</w:t>
            </w:r>
          </w:p>
        </w:tc>
        <w:tc>
          <w:tcPr>
            <w:tcW w:w="1843" w:type="dxa"/>
          </w:tcPr>
          <w:p w14:paraId="1552C161" w14:textId="75627E1C" w:rsidR="00505496" w:rsidRDefault="00505496" w:rsidP="00746320">
            <w:pPr>
              <w:tabs>
                <w:tab w:val="left" w:pos="2694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</w:t>
            </w:r>
            <w:r w:rsidR="00C05D3D">
              <w:rPr>
                <w:rFonts w:cs="Arial"/>
                <w:szCs w:val="20"/>
              </w:rPr>
              <w:t>1</w:t>
            </w:r>
            <w:r w:rsidR="00A83F9B">
              <w:rPr>
                <w:rFonts w:cs="Arial"/>
                <w:szCs w:val="20"/>
              </w:rPr>
              <w:t>1</w:t>
            </w:r>
            <w:r w:rsidR="00AA7049">
              <w:rPr>
                <w:rFonts w:cs="Arial"/>
                <w:szCs w:val="20"/>
              </w:rPr>
              <w:t>0</w:t>
            </w:r>
            <w:r>
              <w:rPr>
                <w:rFonts w:cs="Arial"/>
                <w:szCs w:val="20"/>
              </w:rPr>
              <w:t>.00 per day</w:t>
            </w:r>
          </w:p>
        </w:tc>
        <w:tc>
          <w:tcPr>
            <w:tcW w:w="1134" w:type="dxa"/>
          </w:tcPr>
          <w:p w14:paraId="22D150BA" w14:textId="77777777" w:rsidR="00505496" w:rsidRDefault="00505496" w:rsidP="00746320">
            <w:pPr>
              <w:tabs>
                <w:tab w:val="left" w:pos="2694"/>
              </w:tabs>
              <w:rPr>
                <w:rFonts w:cs="Arial"/>
                <w:szCs w:val="20"/>
              </w:rPr>
            </w:pPr>
          </w:p>
        </w:tc>
      </w:tr>
      <w:tr w:rsidR="00505496" w14:paraId="69826894" w14:textId="77777777" w:rsidTr="00DF7822">
        <w:trPr>
          <w:trHeight w:val="784"/>
        </w:trPr>
        <w:tc>
          <w:tcPr>
            <w:tcW w:w="1985" w:type="dxa"/>
          </w:tcPr>
          <w:p w14:paraId="0CF775AE" w14:textId="77777777" w:rsidR="00505496" w:rsidRDefault="003A7718" w:rsidP="00746320">
            <w:pPr>
              <w:spacing w:before="60" w:after="60"/>
            </w:pPr>
            <w:r w:rsidRPr="00285C7F">
              <w:t>Day Registration</w:t>
            </w:r>
            <w:r>
              <w:t xml:space="preserve"> – Wed</w:t>
            </w:r>
          </w:p>
        </w:tc>
        <w:tc>
          <w:tcPr>
            <w:tcW w:w="5812" w:type="dxa"/>
          </w:tcPr>
          <w:p w14:paraId="0C6A5BD9" w14:textId="77777777" w:rsidR="00505496" w:rsidRDefault="003A7718" w:rsidP="00E63B22">
            <w:pPr>
              <w:widowControl w:val="0"/>
              <w:ind w:right="-189"/>
            </w:pPr>
            <w:r>
              <w:rPr>
                <w:rFonts w:cs="Arial"/>
                <w:szCs w:val="20"/>
              </w:rPr>
              <w:t xml:space="preserve">This </w:t>
            </w:r>
            <w:r w:rsidRPr="00870E27">
              <w:rPr>
                <w:rFonts w:cs="Arial"/>
                <w:szCs w:val="20"/>
              </w:rPr>
              <w:t>includes all sessions on</w:t>
            </w:r>
            <w:r>
              <w:rPr>
                <w:rFonts w:cs="Arial"/>
                <w:szCs w:val="20"/>
              </w:rPr>
              <w:t xml:space="preserve"> Wednesday</w:t>
            </w:r>
            <w:r w:rsidRPr="00870E27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including morning tea and </w:t>
            </w:r>
            <w:r w:rsidRPr="00870E27">
              <w:rPr>
                <w:rFonts w:cs="Arial"/>
                <w:szCs w:val="20"/>
              </w:rPr>
              <w:t>lunch.</w:t>
            </w:r>
            <w:r>
              <w:rPr>
                <w:rFonts w:cs="Arial"/>
                <w:szCs w:val="20"/>
              </w:rPr>
              <w:t xml:space="preserve"> Does not include Welcome BBQ or Conference Dinner (tickets can be purchase</w:t>
            </w:r>
            <w:r w:rsidR="00EC2502">
              <w:rPr>
                <w:rFonts w:cs="Arial"/>
                <w:szCs w:val="20"/>
              </w:rPr>
              <w:t>d</w:t>
            </w:r>
            <w:r>
              <w:rPr>
                <w:rFonts w:cs="Arial"/>
                <w:szCs w:val="20"/>
              </w:rPr>
              <w:t xml:space="preserve"> separately)</w:t>
            </w:r>
          </w:p>
        </w:tc>
        <w:tc>
          <w:tcPr>
            <w:tcW w:w="1843" w:type="dxa"/>
          </w:tcPr>
          <w:p w14:paraId="675239D2" w14:textId="5E586CB1" w:rsidR="00505496" w:rsidRDefault="003A7718" w:rsidP="00746320">
            <w:pPr>
              <w:spacing w:before="60" w:after="60"/>
            </w:pPr>
            <w:r>
              <w:t>$6</w:t>
            </w:r>
            <w:r w:rsidR="00A83F9B">
              <w:t>5</w:t>
            </w:r>
            <w:r>
              <w:t>.00 per day</w:t>
            </w:r>
          </w:p>
        </w:tc>
        <w:tc>
          <w:tcPr>
            <w:tcW w:w="1134" w:type="dxa"/>
          </w:tcPr>
          <w:p w14:paraId="58810AA6" w14:textId="77777777" w:rsidR="00505496" w:rsidRDefault="00505496" w:rsidP="00746320">
            <w:pPr>
              <w:spacing w:before="60" w:after="60"/>
            </w:pPr>
          </w:p>
        </w:tc>
      </w:tr>
      <w:tr w:rsidR="00505496" w14:paraId="12401329" w14:textId="77777777" w:rsidTr="00DF7822">
        <w:trPr>
          <w:trHeight w:val="398"/>
        </w:trPr>
        <w:tc>
          <w:tcPr>
            <w:tcW w:w="7797" w:type="dxa"/>
            <w:gridSpan w:val="2"/>
          </w:tcPr>
          <w:p w14:paraId="4AF2F3A5" w14:textId="3A97C181" w:rsidR="00505496" w:rsidRPr="00B23ABA" w:rsidRDefault="003438DF" w:rsidP="00505496">
            <w:pPr>
              <w:spacing w:before="40" w:after="40"/>
              <w:rPr>
                <w:b/>
                <w:lang w:val="fr-FR"/>
              </w:rPr>
            </w:pPr>
            <w:r>
              <w:rPr>
                <w:b/>
                <w:lang w:val="fr-FR"/>
              </w:rPr>
              <w:lastRenderedPageBreak/>
              <w:t>For full registrants, w</w:t>
            </w:r>
            <w:r w:rsidR="00B97AAB" w:rsidRPr="00B23ABA">
              <w:rPr>
                <w:b/>
                <w:lang w:val="fr-FR"/>
              </w:rPr>
              <w:t>ill you be attend</w:t>
            </w:r>
            <w:r w:rsidR="00363B9E" w:rsidRPr="00B23ABA">
              <w:rPr>
                <w:b/>
                <w:lang w:val="fr-FR"/>
              </w:rPr>
              <w:t>ing</w:t>
            </w:r>
            <w:r w:rsidR="00B97AAB" w:rsidRPr="00B23ABA">
              <w:rPr>
                <w:b/>
                <w:lang w:val="fr-FR"/>
              </w:rPr>
              <w:t xml:space="preserve"> the Welcome BBQ</w:t>
            </w:r>
            <w:r w:rsidR="00B23ABA" w:rsidRPr="00B23ABA">
              <w:rPr>
                <w:b/>
                <w:lang w:val="fr-FR"/>
              </w:rPr>
              <w:t xml:space="preserve"> –</w:t>
            </w:r>
            <w:r>
              <w:rPr>
                <w:b/>
                <w:lang w:val="fr-FR"/>
              </w:rPr>
              <w:t xml:space="preserve"> </w:t>
            </w:r>
            <w:r w:rsidR="00B23ABA" w:rsidRPr="00B23ABA">
              <w:rPr>
                <w:b/>
                <w:lang w:val="fr-FR"/>
              </w:rPr>
              <w:t>YES or NO</w:t>
            </w:r>
          </w:p>
        </w:tc>
        <w:tc>
          <w:tcPr>
            <w:tcW w:w="1843" w:type="dxa"/>
          </w:tcPr>
          <w:p w14:paraId="6579E0C6" w14:textId="7EFF3EA2" w:rsidR="00505496" w:rsidRDefault="00B23ABA" w:rsidP="00505496">
            <w:pPr>
              <w:spacing w:before="60" w:after="60"/>
            </w:pPr>
            <w:r>
              <w:t>YES</w:t>
            </w:r>
          </w:p>
        </w:tc>
        <w:tc>
          <w:tcPr>
            <w:tcW w:w="1134" w:type="dxa"/>
          </w:tcPr>
          <w:p w14:paraId="0FB0F1FC" w14:textId="6865AE6F" w:rsidR="00505496" w:rsidRDefault="00B23ABA" w:rsidP="00505496">
            <w:pPr>
              <w:spacing w:before="60" w:after="60"/>
            </w:pPr>
            <w:r>
              <w:t>NO</w:t>
            </w:r>
          </w:p>
        </w:tc>
      </w:tr>
      <w:tr w:rsidR="00B23ABA" w14:paraId="16DFF223" w14:textId="77777777" w:rsidTr="00DF7822">
        <w:trPr>
          <w:trHeight w:val="417"/>
        </w:trPr>
        <w:tc>
          <w:tcPr>
            <w:tcW w:w="7797" w:type="dxa"/>
            <w:gridSpan w:val="2"/>
          </w:tcPr>
          <w:p w14:paraId="3F2BD1BA" w14:textId="10219ACE" w:rsidR="00B23ABA" w:rsidRPr="00B23ABA" w:rsidRDefault="003438DF" w:rsidP="00B23ABA">
            <w:pPr>
              <w:spacing w:before="60" w:after="60"/>
              <w:rPr>
                <w:b/>
              </w:rPr>
            </w:pPr>
            <w:r>
              <w:rPr>
                <w:b/>
                <w:lang w:val="fr-FR"/>
              </w:rPr>
              <w:t>For full registrants, w</w:t>
            </w:r>
            <w:r w:rsidRPr="00B23ABA">
              <w:rPr>
                <w:b/>
                <w:lang w:val="fr-FR"/>
              </w:rPr>
              <w:t>ill</w:t>
            </w:r>
            <w:r w:rsidR="00B23ABA" w:rsidRPr="00B23ABA">
              <w:rPr>
                <w:b/>
                <w:lang w:val="fr-FR"/>
              </w:rPr>
              <w:t xml:space="preserve"> you be attending the Conference Dinner</w:t>
            </w:r>
            <w:r>
              <w:rPr>
                <w:b/>
                <w:lang w:val="fr-FR"/>
              </w:rPr>
              <w:t xml:space="preserve"> </w:t>
            </w:r>
            <w:r w:rsidRPr="00B23ABA">
              <w:rPr>
                <w:b/>
                <w:lang w:val="fr-FR"/>
              </w:rPr>
              <w:t>–</w:t>
            </w:r>
            <w:r>
              <w:rPr>
                <w:b/>
                <w:lang w:val="fr-FR"/>
              </w:rPr>
              <w:t xml:space="preserve"> </w:t>
            </w:r>
            <w:r w:rsidRPr="00B23ABA">
              <w:rPr>
                <w:b/>
                <w:lang w:val="fr-FR"/>
              </w:rPr>
              <w:t>YES or NO</w:t>
            </w:r>
          </w:p>
        </w:tc>
        <w:tc>
          <w:tcPr>
            <w:tcW w:w="1843" w:type="dxa"/>
          </w:tcPr>
          <w:p w14:paraId="0F19B181" w14:textId="3C688ACB" w:rsidR="00B23ABA" w:rsidRDefault="00B23ABA" w:rsidP="00B23ABA">
            <w:pPr>
              <w:spacing w:before="60" w:after="60"/>
            </w:pPr>
            <w:r>
              <w:t>YES</w:t>
            </w:r>
          </w:p>
        </w:tc>
        <w:tc>
          <w:tcPr>
            <w:tcW w:w="1134" w:type="dxa"/>
          </w:tcPr>
          <w:p w14:paraId="67BB48AD" w14:textId="11A164D1" w:rsidR="00B23ABA" w:rsidRDefault="00B23ABA" w:rsidP="00B23ABA">
            <w:pPr>
              <w:spacing w:before="60" w:after="60"/>
            </w:pPr>
            <w:r>
              <w:t>NO</w:t>
            </w:r>
          </w:p>
        </w:tc>
      </w:tr>
      <w:tr w:rsidR="00B23ABA" w14:paraId="4515AF82" w14:textId="77777777" w:rsidTr="00DF7822">
        <w:trPr>
          <w:trHeight w:val="409"/>
        </w:trPr>
        <w:tc>
          <w:tcPr>
            <w:tcW w:w="7797" w:type="dxa"/>
            <w:gridSpan w:val="2"/>
          </w:tcPr>
          <w:p w14:paraId="2858E1AA" w14:textId="504E9603" w:rsidR="00B23ABA" w:rsidRDefault="00B23ABA" w:rsidP="00B23ABA">
            <w:pPr>
              <w:spacing w:before="60" w:after="60"/>
            </w:pPr>
            <w:r>
              <w:t>Accompanying</w:t>
            </w:r>
            <w:r w:rsidRPr="00712056">
              <w:rPr>
                <w:bCs/>
                <w:lang w:val="fr-FR"/>
              </w:rPr>
              <w:t xml:space="preserve"> Person to</w:t>
            </w:r>
            <w:r w:rsidRPr="00712056">
              <w:rPr>
                <w:bCs/>
              </w:rPr>
              <w:t xml:space="preserve"> Welcome</w:t>
            </w:r>
            <w:r w:rsidRPr="00712056">
              <w:rPr>
                <w:bCs/>
                <w:lang w:val="fr-FR"/>
              </w:rPr>
              <w:t xml:space="preserve"> BBQ</w:t>
            </w:r>
            <w:r>
              <w:rPr>
                <w:bCs/>
                <w:lang w:val="fr-FR"/>
              </w:rPr>
              <w:t xml:space="preserve"> – </w:t>
            </w:r>
            <w:r w:rsidRPr="00505496">
              <w:rPr>
                <w:b/>
                <w:bCs/>
                <w:lang w:val="fr-FR"/>
              </w:rPr>
              <w:t>Name :</w:t>
            </w:r>
            <w:r>
              <w:rPr>
                <w:bCs/>
                <w:lang w:val="fr-FR"/>
              </w:rPr>
              <w:t xml:space="preserve"> </w:t>
            </w:r>
          </w:p>
        </w:tc>
        <w:tc>
          <w:tcPr>
            <w:tcW w:w="1843" w:type="dxa"/>
          </w:tcPr>
          <w:p w14:paraId="74D5EC07" w14:textId="71DDE3E1" w:rsidR="00B23ABA" w:rsidRDefault="00B23ABA" w:rsidP="00B23ABA">
            <w:pPr>
              <w:spacing w:before="60" w:after="60"/>
            </w:pPr>
            <w:r>
              <w:t>$55.00</w:t>
            </w:r>
          </w:p>
        </w:tc>
        <w:tc>
          <w:tcPr>
            <w:tcW w:w="1134" w:type="dxa"/>
          </w:tcPr>
          <w:p w14:paraId="4DCCCE5D" w14:textId="77777777" w:rsidR="00B23ABA" w:rsidRDefault="00B23ABA" w:rsidP="00B23ABA">
            <w:pPr>
              <w:spacing w:before="60" w:after="60"/>
            </w:pPr>
          </w:p>
        </w:tc>
      </w:tr>
      <w:tr w:rsidR="00B23ABA" w14:paraId="7B6A3A6B" w14:textId="77777777" w:rsidTr="00DF7822">
        <w:trPr>
          <w:trHeight w:val="409"/>
        </w:trPr>
        <w:tc>
          <w:tcPr>
            <w:tcW w:w="7797" w:type="dxa"/>
            <w:gridSpan w:val="2"/>
          </w:tcPr>
          <w:p w14:paraId="6BFAF361" w14:textId="687C1311" w:rsidR="00B23ABA" w:rsidRDefault="00B23ABA" w:rsidP="00B23ABA">
            <w:pPr>
              <w:spacing w:before="60" w:after="60"/>
            </w:pPr>
            <w:r>
              <w:t>Accompanying</w:t>
            </w:r>
            <w:r w:rsidRPr="00712056">
              <w:rPr>
                <w:bCs/>
                <w:lang w:val="fr-FR"/>
              </w:rPr>
              <w:t xml:space="preserve"> Person to </w:t>
            </w:r>
            <w:r w:rsidRPr="00712056">
              <w:rPr>
                <w:bCs/>
              </w:rPr>
              <w:t>Conference Dinner</w:t>
            </w:r>
            <w:r>
              <w:rPr>
                <w:bCs/>
              </w:rPr>
              <w:t xml:space="preserve"> </w:t>
            </w:r>
            <w:r>
              <w:rPr>
                <w:bCs/>
                <w:lang w:val="fr-FR"/>
              </w:rPr>
              <w:t xml:space="preserve">– </w:t>
            </w:r>
            <w:r w:rsidRPr="00505496">
              <w:rPr>
                <w:b/>
                <w:bCs/>
                <w:lang w:val="fr-FR"/>
              </w:rPr>
              <w:t>Name :</w:t>
            </w:r>
          </w:p>
        </w:tc>
        <w:tc>
          <w:tcPr>
            <w:tcW w:w="1843" w:type="dxa"/>
          </w:tcPr>
          <w:p w14:paraId="1557B253" w14:textId="7AF45567" w:rsidR="00B23ABA" w:rsidRDefault="00B23ABA" w:rsidP="00B23ABA">
            <w:pPr>
              <w:spacing w:before="60" w:after="60"/>
            </w:pPr>
            <w:r>
              <w:t>$110.00</w:t>
            </w:r>
          </w:p>
        </w:tc>
        <w:tc>
          <w:tcPr>
            <w:tcW w:w="1134" w:type="dxa"/>
          </w:tcPr>
          <w:p w14:paraId="6060C4C9" w14:textId="77777777" w:rsidR="00B23ABA" w:rsidRDefault="00B23ABA" w:rsidP="00B23ABA">
            <w:pPr>
              <w:spacing w:before="60" w:after="60"/>
            </w:pPr>
          </w:p>
        </w:tc>
      </w:tr>
      <w:tr w:rsidR="00B23ABA" w14:paraId="618E21FC" w14:textId="77777777" w:rsidTr="00DF7822">
        <w:trPr>
          <w:trHeight w:val="441"/>
        </w:trPr>
        <w:tc>
          <w:tcPr>
            <w:tcW w:w="7797" w:type="dxa"/>
            <w:gridSpan w:val="2"/>
          </w:tcPr>
          <w:p w14:paraId="35500E30" w14:textId="77777777" w:rsidR="00B23ABA" w:rsidRPr="0040360C" w:rsidRDefault="00B23ABA" w:rsidP="00B23ABA">
            <w:pPr>
              <w:spacing w:before="60" w:after="60"/>
              <w:rPr>
                <w:b/>
              </w:rPr>
            </w:pPr>
            <w:r w:rsidRPr="0040360C">
              <w:rPr>
                <w:b/>
              </w:rPr>
              <w:t>TOTAL COST FOR CONFERENCE REGISTRATION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5B3D0FE4" w14:textId="77777777" w:rsidR="00B23ABA" w:rsidRPr="0040360C" w:rsidRDefault="00B23ABA" w:rsidP="00B23ABA">
            <w:pPr>
              <w:spacing w:before="60" w:after="60"/>
              <w:rPr>
                <w:b/>
              </w:rPr>
            </w:pPr>
          </w:p>
        </w:tc>
        <w:tc>
          <w:tcPr>
            <w:tcW w:w="1134" w:type="dxa"/>
          </w:tcPr>
          <w:p w14:paraId="50979078" w14:textId="77777777" w:rsidR="00B23ABA" w:rsidRPr="0040360C" w:rsidRDefault="00B23ABA" w:rsidP="00B23ABA">
            <w:pPr>
              <w:spacing w:before="60" w:after="60"/>
              <w:rPr>
                <w:b/>
              </w:rPr>
            </w:pPr>
            <w:r w:rsidRPr="0040360C">
              <w:rPr>
                <w:b/>
              </w:rPr>
              <w:t>$</w:t>
            </w:r>
          </w:p>
        </w:tc>
      </w:tr>
    </w:tbl>
    <w:p w14:paraId="24BAAAF2" w14:textId="77777777" w:rsidR="001D0CCD" w:rsidRPr="00FE1411" w:rsidRDefault="001D0CCD" w:rsidP="001D0CCD">
      <w:pPr>
        <w:spacing w:after="0"/>
        <w:ind w:left="-709"/>
        <w:rPr>
          <w:b/>
          <w:color w:val="FF0000"/>
          <w:sz w:val="10"/>
          <w:u w:val="single"/>
        </w:rPr>
      </w:pPr>
    </w:p>
    <w:p w14:paraId="283CDD0F" w14:textId="77777777" w:rsidR="00DA4957" w:rsidRDefault="00DA4957" w:rsidP="00E30EAE">
      <w:pPr>
        <w:spacing w:after="0" w:line="240" w:lineRule="auto"/>
        <w:ind w:left="-709"/>
        <w:rPr>
          <w:b/>
          <w:color w:val="FF0000"/>
          <w:sz w:val="22"/>
        </w:rPr>
      </w:pPr>
      <w:r w:rsidRPr="005015A8">
        <w:rPr>
          <w:b/>
          <w:color w:val="FF0000"/>
          <w:sz w:val="22"/>
          <w:u w:val="single"/>
        </w:rPr>
        <w:t xml:space="preserve">STEP 3: </w:t>
      </w:r>
      <w:r w:rsidR="0040360C" w:rsidRPr="005015A8">
        <w:rPr>
          <w:b/>
          <w:color w:val="FF0000"/>
          <w:sz w:val="22"/>
          <w:u w:val="single"/>
        </w:rPr>
        <w:t>DIETARY NEEDS</w:t>
      </w:r>
      <w:r w:rsidR="0040360C" w:rsidRPr="005015A8">
        <w:rPr>
          <w:b/>
          <w:color w:val="FF0000"/>
          <w:sz w:val="22"/>
        </w:rPr>
        <w:t xml:space="preserve"> </w:t>
      </w:r>
    </w:p>
    <w:p w14:paraId="41F94571" w14:textId="1F6E9EF2" w:rsidR="00E30EAE" w:rsidRPr="00E30EAE" w:rsidRDefault="00273BA9" w:rsidP="00E30EAE">
      <w:pPr>
        <w:spacing w:after="0" w:line="240" w:lineRule="auto"/>
        <w:ind w:left="-709"/>
        <w:rPr>
          <w:b/>
          <w:color w:val="FF0000"/>
          <w:sz w:val="22"/>
        </w:rPr>
        <w:sectPr w:rsidR="00E30EAE" w:rsidRPr="00E30EAE" w:rsidSect="00CC102F">
          <w:headerReference w:type="default" r:id="rId11"/>
          <w:pgSz w:w="11906" w:h="16838" w:code="9"/>
          <w:pgMar w:top="851" w:right="1440" w:bottom="851" w:left="1440" w:header="708" w:footer="708" w:gutter="0"/>
          <w:cols w:space="708"/>
          <w:docGrid w:linePitch="360"/>
        </w:sectPr>
      </w:pPr>
      <w:r>
        <w:rPr>
          <w:b/>
          <w:color w:val="FF0000"/>
          <w:sz w:val="22"/>
        </w:rPr>
        <w:t xml:space="preserve">We can pass along your catering needs to the </w:t>
      </w:r>
      <w:r w:rsidR="00AA39BD">
        <w:rPr>
          <w:b/>
          <w:color w:val="FF0000"/>
          <w:sz w:val="22"/>
        </w:rPr>
        <w:t>caterers</w:t>
      </w:r>
      <w:r>
        <w:rPr>
          <w:b/>
          <w:color w:val="FF0000"/>
          <w:sz w:val="22"/>
        </w:rPr>
        <w:t xml:space="preserve"> for the following diets</w:t>
      </w:r>
      <w:r w:rsidR="00E30EAE">
        <w:rPr>
          <w:b/>
          <w:color w:val="FF0000"/>
          <w:sz w:val="22"/>
        </w:rPr>
        <w:t>:</w:t>
      </w:r>
    </w:p>
    <w:p w14:paraId="12E9D459" w14:textId="77777777" w:rsidR="00273BA9" w:rsidRDefault="00273BA9" w:rsidP="00E30EAE">
      <w:pPr>
        <w:spacing w:after="0" w:line="240" w:lineRule="auto"/>
        <w:ind w:left="-709" w:right="409"/>
        <w:contextualSpacing/>
        <w:rPr>
          <w:b/>
          <w:color w:val="FF0000"/>
          <w:sz w:val="22"/>
        </w:rPr>
      </w:pPr>
      <w:r w:rsidRPr="00273BA9">
        <w:rPr>
          <w:rFonts w:cs="Arial"/>
          <w:b/>
          <w:color w:val="FF0000"/>
          <w:sz w:val="40"/>
        </w:rPr>
        <w:t>□</w:t>
      </w:r>
      <w:r>
        <w:rPr>
          <w:b/>
          <w:color w:val="FF0000"/>
          <w:sz w:val="22"/>
        </w:rPr>
        <w:t xml:space="preserve"> Vegetarian</w:t>
      </w:r>
    </w:p>
    <w:p w14:paraId="2F841B12" w14:textId="77777777" w:rsidR="00273BA9" w:rsidRDefault="00273BA9" w:rsidP="00273BA9">
      <w:pPr>
        <w:spacing w:after="0" w:line="240" w:lineRule="auto"/>
        <w:ind w:left="-709"/>
        <w:rPr>
          <w:b/>
          <w:color w:val="FF0000"/>
          <w:sz w:val="22"/>
        </w:rPr>
      </w:pPr>
      <w:r w:rsidRPr="00273BA9">
        <w:rPr>
          <w:b/>
          <w:color w:val="FF0000"/>
          <w:sz w:val="40"/>
          <w:szCs w:val="40"/>
        </w:rPr>
        <w:t>□</w:t>
      </w:r>
      <w:r>
        <w:rPr>
          <w:b/>
          <w:color w:val="FF0000"/>
          <w:sz w:val="22"/>
        </w:rPr>
        <w:t xml:space="preserve"> Gluten Free</w:t>
      </w:r>
    </w:p>
    <w:p w14:paraId="7A0F58FA" w14:textId="77777777" w:rsidR="00273BA9" w:rsidRDefault="00273BA9" w:rsidP="00273BA9">
      <w:pPr>
        <w:spacing w:after="0" w:line="240" w:lineRule="auto"/>
        <w:ind w:left="-709"/>
        <w:rPr>
          <w:b/>
          <w:color w:val="FF0000"/>
          <w:sz w:val="22"/>
        </w:rPr>
      </w:pPr>
      <w:r w:rsidRPr="00273BA9">
        <w:rPr>
          <w:b/>
          <w:color w:val="FF0000"/>
          <w:sz w:val="40"/>
          <w:szCs w:val="40"/>
        </w:rPr>
        <w:t>□</w:t>
      </w:r>
      <w:r>
        <w:rPr>
          <w:b/>
          <w:color w:val="FF0000"/>
          <w:sz w:val="22"/>
        </w:rPr>
        <w:t xml:space="preserve"> Lactose Free</w:t>
      </w:r>
    </w:p>
    <w:p w14:paraId="39D56E0D" w14:textId="77777777" w:rsidR="00E30EAE" w:rsidRDefault="00E30EAE" w:rsidP="00273BA9">
      <w:pPr>
        <w:spacing w:after="0" w:line="240" w:lineRule="auto"/>
        <w:ind w:left="-709"/>
        <w:rPr>
          <w:b/>
          <w:color w:val="FF0000"/>
          <w:sz w:val="22"/>
        </w:rPr>
        <w:sectPr w:rsidR="00E30EAE" w:rsidSect="00E30EAE">
          <w:type w:val="continuous"/>
          <w:pgSz w:w="11906" w:h="16838" w:code="9"/>
          <w:pgMar w:top="851" w:right="1440" w:bottom="851" w:left="1440" w:header="708" w:footer="708" w:gutter="0"/>
          <w:cols w:num="3" w:space="1966"/>
          <w:docGrid w:linePitch="360"/>
        </w:sectPr>
      </w:pPr>
    </w:p>
    <w:p w14:paraId="4BEBACAF" w14:textId="77777777" w:rsidR="00E30EAE" w:rsidRPr="00E30EAE" w:rsidRDefault="00E30EAE" w:rsidP="00273BA9">
      <w:pPr>
        <w:spacing w:after="0" w:line="240" w:lineRule="auto"/>
        <w:ind w:left="-709"/>
        <w:rPr>
          <w:b/>
          <w:color w:val="FF0000"/>
          <w:sz w:val="16"/>
          <w:szCs w:val="16"/>
        </w:rPr>
      </w:pPr>
    </w:p>
    <w:p w14:paraId="2B4C85C0" w14:textId="77777777" w:rsidR="00273BA9" w:rsidRPr="005015A8" w:rsidRDefault="00273BA9" w:rsidP="00FE1411">
      <w:pPr>
        <w:spacing w:after="120" w:line="276" w:lineRule="auto"/>
        <w:ind w:left="-709"/>
        <w:rPr>
          <w:b/>
          <w:color w:val="FF0000"/>
          <w:sz w:val="22"/>
        </w:rPr>
      </w:pPr>
      <w:r>
        <w:rPr>
          <w:b/>
          <w:color w:val="FF0000"/>
          <w:sz w:val="22"/>
        </w:rPr>
        <w:t xml:space="preserve">Please note </w:t>
      </w:r>
      <w:r w:rsidR="00FE1411">
        <w:rPr>
          <w:b/>
          <w:color w:val="FF0000"/>
          <w:sz w:val="22"/>
        </w:rPr>
        <w:t>down</w:t>
      </w:r>
      <w:r w:rsidR="004313EB">
        <w:rPr>
          <w:b/>
          <w:color w:val="FF0000"/>
          <w:sz w:val="22"/>
        </w:rPr>
        <w:t xml:space="preserve"> </w:t>
      </w:r>
      <w:r>
        <w:rPr>
          <w:b/>
          <w:color w:val="FF0000"/>
          <w:sz w:val="22"/>
        </w:rPr>
        <w:t xml:space="preserve">any food allergy that requires the kitchen to alert you when the ingredient is included: </w:t>
      </w:r>
      <w:r w:rsidR="00FE1411">
        <w:rPr>
          <w:b/>
          <w:color w:val="FF0000"/>
          <w:sz w:val="22"/>
        </w:rPr>
        <w:t>_________</w:t>
      </w:r>
      <w:r>
        <w:rPr>
          <w:b/>
          <w:color w:val="FF0000"/>
          <w:sz w:val="22"/>
        </w:rPr>
        <w:t>________________________________________</w:t>
      </w:r>
      <w:r w:rsidR="00FE1411">
        <w:rPr>
          <w:b/>
          <w:color w:val="FF0000"/>
          <w:sz w:val="22"/>
        </w:rPr>
        <w:t>__________________</w:t>
      </w:r>
    </w:p>
    <w:p w14:paraId="31B3D7DD" w14:textId="77777777" w:rsidR="00E92BFA" w:rsidRDefault="00DA4957" w:rsidP="00E92BFA">
      <w:pPr>
        <w:ind w:left="-709"/>
        <w:rPr>
          <w:b/>
          <w:sz w:val="22"/>
          <w:u w:val="single"/>
        </w:rPr>
      </w:pPr>
      <w:r w:rsidRPr="005015A8">
        <w:rPr>
          <w:b/>
          <w:sz w:val="22"/>
          <w:u w:val="single"/>
        </w:rPr>
        <w:t>STEP 4: COMPLETING YOUR REGISTRATION</w:t>
      </w:r>
      <w:r w:rsidR="0022394E">
        <w:rPr>
          <w:b/>
          <w:sz w:val="22"/>
          <w:u w:val="single"/>
        </w:rPr>
        <w:t xml:space="preserve"> PRIOR</w:t>
      </w:r>
    </w:p>
    <w:p w14:paraId="01A06E85" w14:textId="0487E5B2" w:rsidR="00AA7049" w:rsidRPr="00E92BFA" w:rsidRDefault="006A4EFF" w:rsidP="00E92BFA">
      <w:pPr>
        <w:ind w:left="-709"/>
        <w:rPr>
          <w:b/>
          <w:sz w:val="22"/>
          <w:u w:val="single"/>
        </w:rPr>
      </w:pPr>
      <w:r>
        <w:rPr>
          <w:rFonts w:eastAsia="Times New Roman" w:cs="Arial"/>
          <w:b/>
          <w:szCs w:val="20"/>
          <w:lang w:val="en-AU" w:eastAsia="en-AU"/>
        </w:rPr>
        <w:t>Once you have c</w:t>
      </w:r>
      <w:r w:rsidR="00E92BFA">
        <w:rPr>
          <w:rFonts w:eastAsia="Times New Roman" w:cs="Arial"/>
          <w:b/>
          <w:szCs w:val="20"/>
          <w:lang w:val="en-AU" w:eastAsia="en-AU"/>
        </w:rPr>
        <w:t>omplete</w:t>
      </w:r>
      <w:r>
        <w:rPr>
          <w:rFonts w:eastAsia="Times New Roman" w:cs="Arial"/>
          <w:b/>
          <w:szCs w:val="20"/>
          <w:lang w:val="en-AU" w:eastAsia="en-AU"/>
        </w:rPr>
        <w:t>d</w:t>
      </w:r>
      <w:r w:rsidR="00E92BFA">
        <w:rPr>
          <w:rFonts w:eastAsia="Times New Roman" w:cs="Arial"/>
          <w:b/>
          <w:szCs w:val="20"/>
          <w:lang w:val="en-AU" w:eastAsia="en-AU"/>
        </w:rPr>
        <w:t xml:space="preserve"> your</w:t>
      </w:r>
      <w:r w:rsidR="0040360C" w:rsidRPr="00E92BFA">
        <w:rPr>
          <w:rFonts w:eastAsia="Times New Roman" w:cs="Arial"/>
          <w:b/>
          <w:szCs w:val="20"/>
          <w:lang w:val="en-AU" w:eastAsia="en-AU"/>
        </w:rPr>
        <w:t xml:space="preserve"> Registratio</w:t>
      </w:r>
      <w:r w:rsidR="00AA7049" w:rsidRPr="00E92BFA">
        <w:rPr>
          <w:rFonts w:eastAsia="Times New Roman" w:cs="Arial"/>
          <w:b/>
          <w:szCs w:val="20"/>
          <w:lang w:val="en-AU" w:eastAsia="en-AU"/>
        </w:rPr>
        <w:t xml:space="preserve">n </w:t>
      </w:r>
      <w:r w:rsidR="00E92BFA">
        <w:rPr>
          <w:rFonts w:eastAsia="Times New Roman" w:cs="Arial"/>
          <w:b/>
          <w:szCs w:val="20"/>
          <w:lang w:val="en-AU" w:eastAsia="en-AU"/>
        </w:rPr>
        <w:t>F</w:t>
      </w:r>
      <w:r w:rsidR="00AA7049" w:rsidRPr="00E92BFA">
        <w:rPr>
          <w:rFonts w:eastAsia="Times New Roman" w:cs="Arial"/>
          <w:b/>
          <w:szCs w:val="20"/>
          <w:lang w:val="en-AU" w:eastAsia="en-AU"/>
        </w:rPr>
        <w:t xml:space="preserve">orm </w:t>
      </w:r>
      <w:r>
        <w:rPr>
          <w:rFonts w:eastAsia="Times New Roman" w:cs="Arial"/>
          <w:b/>
          <w:szCs w:val="20"/>
          <w:lang w:val="en-AU" w:eastAsia="en-AU"/>
        </w:rPr>
        <w:t>please</w:t>
      </w:r>
      <w:r w:rsidR="00E92BFA">
        <w:rPr>
          <w:rFonts w:eastAsia="Times New Roman" w:cs="Arial"/>
          <w:b/>
          <w:szCs w:val="20"/>
          <w:lang w:val="en-AU" w:eastAsia="en-AU"/>
        </w:rPr>
        <w:t xml:space="preserve"> email it </w:t>
      </w:r>
      <w:r w:rsidR="00E92BFA" w:rsidRPr="00E92BFA">
        <w:rPr>
          <w:rFonts w:eastAsia="Times New Roman" w:cs="Arial"/>
          <w:b/>
          <w:szCs w:val="20"/>
          <w:lang w:val="en-AU" w:eastAsia="en-AU"/>
        </w:rPr>
        <w:t xml:space="preserve">to </w:t>
      </w:r>
      <w:hyperlink r:id="rId12" w:history="1">
        <w:r w:rsidR="00AA39BD" w:rsidRPr="006620D2">
          <w:rPr>
            <w:rStyle w:val="Hyperlink"/>
            <w:rFonts w:eastAsia="Times New Roman" w:cs="Arial"/>
            <w:szCs w:val="20"/>
            <w:lang w:val="en-AU" w:eastAsia="en-AU"/>
          </w:rPr>
          <w:t>registrations@smbensw.org.au</w:t>
        </w:r>
      </w:hyperlink>
      <w:r w:rsidR="00E92BFA" w:rsidRPr="00E92BFA">
        <w:rPr>
          <w:rFonts w:eastAsia="Times New Roman" w:cs="Arial"/>
          <w:b/>
          <w:szCs w:val="20"/>
          <w:lang w:val="en-AU" w:eastAsia="en-AU"/>
        </w:rPr>
        <w:t xml:space="preserve"> </w:t>
      </w:r>
      <w:r w:rsidR="00AA7049" w:rsidRPr="00E92BFA">
        <w:rPr>
          <w:rFonts w:eastAsia="Times New Roman" w:cs="Arial"/>
          <w:b/>
          <w:szCs w:val="20"/>
          <w:lang w:val="en-AU" w:eastAsia="en-AU"/>
        </w:rPr>
        <w:t xml:space="preserve">and </w:t>
      </w:r>
      <w:r w:rsidR="00E92BFA" w:rsidRPr="00E92BFA">
        <w:rPr>
          <w:rFonts w:eastAsia="Times New Roman" w:cs="Arial"/>
          <w:b/>
          <w:szCs w:val="20"/>
          <w:lang w:val="en-AU" w:eastAsia="en-AU"/>
        </w:rPr>
        <w:t>we will</w:t>
      </w:r>
      <w:r w:rsidR="00E92BFA">
        <w:rPr>
          <w:rFonts w:eastAsia="Times New Roman" w:cs="Arial"/>
          <w:b/>
          <w:szCs w:val="20"/>
          <w:lang w:val="en-AU" w:eastAsia="en-AU"/>
        </w:rPr>
        <w:t xml:space="preserve"> </w:t>
      </w:r>
      <w:r>
        <w:rPr>
          <w:rFonts w:eastAsia="Times New Roman" w:cs="Arial"/>
          <w:b/>
          <w:szCs w:val="20"/>
          <w:lang w:val="en-AU" w:eastAsia="en-AU"/>
        </w:rPr>
        <w:t>i</w:t>
      </w:r>
      <w:r w:rsidR="00E92BFA">
        <w:rPr>
          <w:rFonts w:eastAsia="Times New Roman" w:cs="Arial"/>
          <w:b/>
          <w:szCs w:val="20"/>
          <w:lang w:val="en-AU" w:eastAsia="en-AU"/>
        </w:rPr>
        <w:t>nvoice you</w:t>
      </w:r>
      <w:r w:rsidR="00AA7049" w:rsidRPr="00E92BFA">
        <w:rPr>
          <w:rFonts w:eastAsia="Times New Roman" w:cs="Arial"/>
          <w:b/>
          <w:szCs w:val="20"/>
          <w:lang w:val="en-AU" w:eastAsia="en-AU"/>
        </w:rPr>
        <w:t>.</w:t>
      </w:r>
    </w:p>
    <w:p w14:paraId="02BC83A4" w14:textId="77777777" w:rsidR="00AA7049" w:rsidRDefault="0040360C" w:rsidP="00AA7049">
      <w:pPr>
        <w:autoSpaceDE w:val="0"/>
        <w:autoSpaceDN w:val="0"/>
        <w:adjustRightInd w:val="0"/>
        <w:spacing w:after="120" w:line="240" w:lineRule="auto"/>
        <w:ind w:left="-709"/>
        <w:rPr>
          <w:rFonts w:eastAsia="Times New Roman" w:cs="Arial"/>
          <w:b/>
          <w:szCs w:val="20"/>
          <w:lang w:val="en-AU" w:eastAsia="en-AU"/>
        </w:rPr>
      </w:pPr>
      <w:r w:rsidRPr="0040360C">
        <w:rPr>
          <w:rFonts w:eastAsia="Times New Roman" w:cs="Arial"/>
          <w:b/>
          <w:szCs w:val="20"/>
          <w:lang w:val="en-AU" w:eastAsia="en-AU"/>
        </w:rPr>
        <w:t xml:space="preserve">DO NOT PAY until you receive your Invoice – then use the </w:t>
      </w:r>
      <w:r w:rsidR="00E92BFA" w:rsidRPr="0040360C">
        <w:rPr>
          <w:rFonts w:eastAsia="Times New Roman" w:cs="Arial"/>
          <w:b/>
          <w:szCs w:val="20"/>
          <w:lang w:val="en-AU" w:eastAsia="en-AU"/>
        </w:rPr>
        <w:t xml:space="preserve">INVOICE NUMBER </w:t>
      </w:r>
      <w:r w:rsidRPr="0040360C">
        <w:rPr>
          <w:rFonts w:eastAsia="Times New Roman" w:cs="Arial"/>
          <w:b/>
          <w:szCs w:val="20"/>
          <w:lang w:val="en-AU" w:eastAsia="en-AU"/>
        </w:rPr>
        <w:t>as the R</w:t>
      </w:r>
      <w:r w:rsidR="00AA7049">
        <w:rPr>
          <w:rFonts w:eastAsia="Times New Roman" w:cs="Arial"/>
          <w:b/>
          <w:szCs w:val="20"/>
          <w:lang w:val="en-AU" w:eastAsia="en-AU"/>
        </w:rPr>
        <w:t xml:space="preserve">EFERENCE for the EFT transfer. </w:t>
      </w:r>
    </w:p>
    <w:p w14:paraId="1512DB36" w14:textId="77777777" w:rsidR="00E92BFA" w:rsidRPr="00AA111E" w:rsidRDefault="0040360C" w:rsidP="006A4EFF">
      <w:pPr>
        <w:autoSpaceDE w:val="0"/>
        <w:autoSpaceDN w:val="0"/>
        <w:adjustRightInd w:val="0"/>
        <w:spacing w:after="240" w:line="240" w:lineRule="auto"/>
        <w:ind w:left="-709"/>
        <w:rPr>
          <w:rFonts w:eastAsia="Times New Roman" w:cs="Arial"/>
          <w:b/>
          <w:szCs w:val="20"/>
          <w:lang w:val="en-AU" w:eastAsia="en-AU"/>
        </w:rPr>
      </w:pPr>
      <w:r w:rsidRPr="00AA111E">
        <w:rPr>
          <w:rFonts w:eastAsia="Times New Roman" w:cs="Arial"/>
          <w:b/>
          <w:szCs w:val="20"/>
          <w:lang w:val="en-AU" w:eastAsia="en-AU"/>
        </w:rPr>
        <w:t xml:space="preserve">Please don’t use “SMBE” as a reference </w:t>
      </w:r>
      <w:r w:rsidR="0022394E" w:rsidRPr="00AA111E">
        <w:rPr>
          <w:rFonts w:eastAsia="Times New Roman" w:cs="Arial"/>
          <w:b/>
          <w:szCs w:val="20"/>
          <w:lang w:val="en-AU" w:eastAsia="en-AU"/>
        </w:rPr>
        <w:t>as this is hard to match up on our</w:t>
      </w:r>
      <w:r w:rsidRPr="00AA111E">
        <w:rPr>
          <w:rFonts w:eastAsia="Times New Roman" w:cs="Arial"/>
          <w:b/>
          <w:szCs w:val="20"/>
          <w:lang w:val="en-AU" w:eastAsia="en-AU"/>
        </w:rPr>
        <w:t xml:space="preserve"> bank state</w:t>
      </w:r>
      <w:r w:rsidR="00AA7049" w:rsidRPr="00AA111E">
        <w:rPr>
          <w:rFonts w:eastAsia="Times New Roman" w:cs="Arial"/>
          <w:b/>
          <w:szCs w:val="20"/>
          <w:lang w:val="en-AU" w:eastAsia="en-AU"/>
        </w:rPr>
        <w:t>ment</w:t>
      </w:r>
      <w:r w:rsidR="0022394E" w:rsidRPr="00AA111E">
        <w:rPr>
          <w:rFonts w:eastAsia="Times New Roman" w:cs="Arial"/>
          <w:b/>
          <w:szCs w:val="20"/>
          <w:lang w:val="en-AU" w:eastAsia="en-AU"/>
        </w:rPr>
        <w:t>s</w:t>
      </w:r>
      <w:r w:rsidR="00E92BFA" w:rsidRPr="00AA111E">
        <w:rPr>
          <w:rFonts w:eastAsia="Times New Roman" w:cs="Arial"/>
          <w:b/>
          <w:szCs w:val="20"/>
          <w:lang w:val="en-AU" w:eastAsia="en-AU"/>
        </w:rPr>
        <w:t xml:space="preserve"> </w:t>
      </w:r>
    </w:p>
    <w:p w14:paraId="0F70612D" w14:textId="77777777" w:rsidR="00E92BFA" w:rsidRDefault="00E92BFA" w:rsidP="00E92BFA">
      <w:pPr>
        <w:autoSpaceDE w:val="0"/>
        <w:autoSpaceDN w:val="0"/>
        <w:adjustRightInd w:val="0"/>
        <w:spacing w:after="120" w:line="240" w:lineRule="auto"/>
        <w:ind w:left="-709"/>
        <w:rPr>
          <w:rFonts w:eastAsia="Times New Roman" w:cs="Arial"/>
          <w:b/>
          <w:szCs w:val="20"/>
          <w:lang w:val="en-AU" w:eastAsia="en-AU"/>
        </w:rPr>
      </w:pPr>
      <w:r>
        <w:rPr>
          <w:rFonts w:eastAsia="Times New Roman" w:cs="Arial"/>
          <w:b/>
          <w:szCs w:val="20"/>
          <w:lang w:val="en-AU" w:eastAsia="en-AU"/>
        </w:rPr>
        <w:t>HOSPITALS AND HEALTH SERVICES – please provide us with a PURCHASE ORDER which we will use when we invoice you.</w:t>
      </w:r>
    </w:p>
    <w:p w14:paraId="654CA92A" w14:textId="77777777" w:rsidR="0040360C" w:rsidRPr="0040360C" w:rsidRDefault="0040360C" w:rsidP="0040360C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Cs w:val="20"/>
          <w:u w:val="single"/>
          <w:lang w:val="en-AU" w:eastAsia="en-AU"/>
        </w:rPr>
      </w:pPr>
    </w:p>
    <w:p w14:paraId="4902A017" w14:textId="77777777" w:rsidR="0040360C" w:rsidRPr="00AA7049" w:rsidRDefault="00AA7049" w:rsidP="0040360C">
      <w:pPr>
        <w:autoSpaceDE w:val="0"/>
        <w:autoSpaceDN w:val="0"/>
        <w:adjustRightInd w:val="0"/>
        <w:spacing w:after="0" w:line="240" w:lineRule="auto"/>
        <w:ind w:hanging="709"/>
        <w:rPr>
          <w:rFonts w:eastAsia="Times New Roman" w:cs="Arial"/>
          <w:b/>
          <w:sz w:val="22"/>
          <w:szCs w:val="20"/>
          <w:u w:val="single"/>
          <w:lang w:val="en-AU" w:eastAsia="en-AU"/>
        </w:rPr>
      </w:pPr>
      <w:r w:rsidRPr="00AA7049">
        <w:rPr>
          <w:rFonts w:eastAsia="Times New Roman" w:cs="Arial"/>
          <w:b/>
          <w:sz w:val="22"/>
          <w:szCs w:val="20"/>
          <w:u w:val="single"/>
          <w:lang w:val="en-AU" w:eastAsia="en-AU"/>
        </w:rPr>
        <w:t>STEP 5: COMPLETING YOUR PAYMENT AFTER YOU ARE INVOICED</w:t>
      </w:r>
    </w:p>
    <w:p w14:paraId="04C45CD7" w14:textId="77777777" w:rsidR="0040360C" w:rsidRPr="00AA7049" w:rsidRDefault="0040360C" w:rsidP="0040360C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Cs w:val="20"/>
          <w:lang w:val="en-AU" w:eastAsia="en-AU"/>
        </w:rPr>
      </w:pPr>
    </w:p>
    <w:p w14:paraId="7C2A4658" w14:textId="77777777" w:rsidR="00DA4957" w:rsidRPr="00AA7049" w:rsidRDefault="00F84610" w:rsidP="00F84610">
      <w:pPr>
        <w:autoSpaceDE w:val="0"/>
        <w:autoSpaceDN w:val="0"/>
        <w:adjustRightInd w:val="0"/>
        <w:spacing w:after="0" w:line="240" w:lineRule="auto"/>
        <w:ind w:left="-709"/>
        <w:rPr>
          <w:rFonts w:eastAsia="Times New Roman" w:cs="Arial"/>
          <w:szCs w:val="20"/>
          <w:lang w:val="en-AU" w:eastAsia="en-AU"/>
        </w:rPr>
      </w:pPr>
      <w:r>
        <w:rPr>
          <w:rFonts w:eastAsia="Times New Roman" w:cs="Arial"/>
          <w:b/>
          <w:szCs w:val="20"/>
          <w:lang w:val="en-AU" w:eastAsia="en-AU"/>
        </w:rPr>
        <w:t xml:space="preserve">SMBE NSW INC IS NOW EXCLUSIVELY A </w:t>
      </w:r>
      <w:r w:rsidR="0040360C" w:rsidRPr="00AA7049">
        <w:rPr>
          <w:rFonts w:eastAsia="Times New Roman" w:cs="Arial"/>
          <w:b/>
          <w:szCs w:val="20"/>
          <w:lang w:val="en-AU" w:eastAsia="en-AU"/>
        </w:rPr>
        <w:t>DIRECT DEPOSIT</w:t>
      </w:r>
      <w:r>
        <w:rPr>
          <w:rFonts w:eastAsia="Times New Roman" w:cs="Arial"/>
          <w:b/>
          <w:szCs w:val="20"/>
          <w:lang w:val="en-AU" w:eastAsia="en-AU"/>
        </w:rPr>
        <w:t xml:space="preserve"> ORGANISATION</w:t>
      </w:r>
      <w:r w:rsidR="0040360C" w:rsidRPr="00AA7049">
        <w:rPr>
          <w:rFonts w:eastAsia="Times New Roman" w:cs="Arial"/>
          <w:szCs w:val="20"/>
          <w:lang w:val="en-AU" w:eastAsia="en-AU"/>
        </w:rPr>
        <w:t xml:space="preserve"> –</w:t>
      </w:r>
      <w:r>
        <w:rPr>
          <w:rFonts w:eastAsia="Times New Roman" w:cs="Arial"/>
          <w:szCs w:val="20"/>
          <w:lang w:val="en-AU" w:eastAsia="en-AU"/>
        </w:rPr>
        <w:t xml:space="preserve"> We do not have facilities for processing cheques and </w:t>
      </w:r>
      <w:r w:rsidR="006A4EFF">
        <w:rPr>
          <w:rFonts w:eastAsia="Times New Roman" w:cs="Arial"/>
          <w:szCs w:val="20"/>
          <w:lang w:val="en-AU" w:eastAsia="en-AU"/>
        </w:rPr>
        <w:t>we can’t receive</w:t>
      </w:r>
      <w:r>
        <w:rPr>
          <w:rFonts w:eastAsia="Times New Roman" w:cs="Arial"/>
          <w:szCs w:val="20"/>
          <w:lang w:val="en-AU" w:eastAsia="en-AU"/>
        </w:rPr>
        <w:t xml:space="preserve"> payments</w:t>
      </w:r>
      <w:r w:rsidR="006A4EFF">
        <w:rPr>
          <w:rFonts w:eastAsia="Times New Roman" w:cs="Arial"/>
          <w:szCs w:val="20"/>
          <w:lang w:val="en-AU" w:eastAsia="en-AU"/>
        </w:rPr>
        <w:t xml:space="preserve"> by mail. </w:t>
      </w:r>
    </w:p>
    <w:p w14:paraId="7CD99E8B" w14:textId="77777777" w:rsidR="00DA4957" w:rsidRDefault="00DA4957" w:rsidP="0040360C">
      <w:pPr>
        <w:autoSpaceDE w:val="0"/>
        <w:autoSpaceDN w:val="0"/>
        <w:adjustRightInd w:val="0"/>
        <w:spacing w:after="0" w:line="240" w:lineRule="auto"/>
        <w:ind w:hanging="709"/>
        <w:rPr>
          <w:rFonts w:eastAsia="Times New Roman" w:cs="Arial"/>
          <w:szCs w:val="20"/>
          <w:lang w:val="en-AU" w:eastAsia="en-AU"/>
        </w:rPr>
      </w:pPr>
    </w:p>
    <w:p w14:paraId="43A42F02" w14:textId="77777777" w:rsidR="0040360C" w:rsidRDefault="00F84610" w:rsidP="0040360C">
      <w:pPr>
        <w:autoSpaceDE w:val="0"/>
        <w:autoSpaceDN w:val="0"/>
        <w:adjustRightInd w:val="0"/>
        <w:spacing w:after="0" w:line="240" w:lineRule="auto"/>
        <w:ind w:hanging="709"/>
        <w:rPr>
          <w:rFonts w:eastAsia="Times New Roman" w:cs="Arial"/>
          <w:szCs w:val="20"/>
          <w:lang w:val="en-AU" w:eastAsia="en-AU"/>
        </w:rPr>
      </w:pPr>
      <w:r>
        <w:rPr>
          <w:rFonts w:eastAsia="Times New Roman" w:cs="Arial"/>
          <w:szCs w:val="20"/>
          <w:lang w:val="en-AU" w:eastAsia="en-AU"/>
        </w:rPr>
        <w:t xml:space="preserve">Please </w:t>
      </w:r>
      <w:r w:rsidR="0040360C" w:rsidRPr="0040360C">
        <w:rPr>
          <w:rFonts w:eastAsia="Times New Roman" w:cs="Arial"/>
          <w:szCs w:val="20"/>
          <w:lang w:val="en-AU" w:eastAsia="en-AU"/>
        </w:rPr>
        <w:t xml:space="preserve">EFT </w:t>
      </w:r>
      <w:r>
        <w:rPr>
          <w:rFonts w:eastAsia="Times New Roman" w:cs="Arial"/>
          <w:szCs w:val="20"/>
          <w:lang w:val="en-AU" w:eastAsia="en-AU"/>
        </w:rPr>
        <w:t xml:space="preserve">your payment </w:t>
      </w:r>
      <w:r w:rsidR="0040360C" w:rsidRPr="0040360C">
        <w:rPr>
          <w:rFonts w:eastAsia="Times New Roman" w:cs="Arial"/>
          <w:szCs w:val="20"/>
          <w:lang w:val="en-AU" w:eastAsia="en-AU"/>
        </w:rPr>
        <w:t xml:space="preserve">to SMBE NSW </w:t>
      </w:r>
      <w:r w:rsidR="00B02585">
        <w:rPr>
          <w:rFonts w:eastAsia="Times New Roman" w:cs="Arial"/>
          <w:szCs w:val="20"/>
          <w:lang w:val="en-AU" w:eastAsia="en-AU"/>
        </w:rPr>
        <w:t>a</w:t>
      </w:r>
      <w:r w:rsidR="0040360C" w:rsidRPr="0040360C">
        <w:rPr>
          <w:rFonts w:eastAsia="Times New Roman" w:cs="Arial"/>
          <w:szCs w:val="20"/>
          <w:lang w:val="en-AU" w:eastAsia="en-AU"/>
        </w:rPr>
        <w:t>ccount at:</w:t>
      </w:r>
    </w:p>
    <w:p w14:paraId="0CAC4AF4" w14:textId="77777777" w:rsidR="00DA4957" w:rsidRDefault="00DA4957" w:rsidP="00DA4957">
      <w:pPr>
        <w:autoSpaceDE w:val="0"/>
        <w:autoSpaceDN w:val="0"/>
        <w:adjustRightInd w:val="0"/>
        <w:spacing w:after="0" w:line="240" w:lineRule="auto"/>
        <w:ind w:left="-709"/>
        <w:rPr>
          <w:rFonts w:eastAsia="Times New Roman" w:cs="Arial"/>
          <w:szCs w:val="20"/>
          <w:lang w:val="en-AU" w:eastAsia="en-AU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2127"/>
        <w:gridCol w:w="8647"/>
      </w:tblGrid>
      <w:tr w:rsidR="00DA4957" w14:paraId="5E2F5279" w14:textId="77777777" w:rsidTr="00DA4957">
        <w:tc>
          <w:tcPr>
            <w:tcW w:w="2127" w:type="dxa"/>
          </w:tcPr>
          <w:p w14:paraId="48C42358" w14:textId="77777777" w:rsidR="00DA4957" w:rsidRPr="00DA4957" w:rsidRDefault="00DA4957" w:rsidP="00DA4957">
            <w:pPr>
              <w:autoSpaceDE w:val="0"/>
              <w:autoSpaceDN w:val="0"/>
              <w:adjustRightInd w:val="0"/>
              <w:spacing w:before="40" w:after="40"/>
              <w:rPr>
                <w:rFonts w:eastAsia="Times New Roman" w:cs="Arial"/>
                <w:b/>
                <w:szCs w:val="20"/>
                <w:lang w:val="en-AU" w:eastAsia="en-AU"/>
              </w:rPr>
            </w:pPr>
            <w:r w:rsidRPr="00DA4957">
              <w:rPr>
                <w:rFonts w:eastAsia="Times New Roman" w:cs="Arial"/>
                <w:b/>
                <w:szCs w:val="20"/>
                <w:lang w:val="en-AU" w:eastAsia="en-AU"/>
              </w:rPr>
              <w:t>Bank:</w:t>
            </w:r>
          </w:p>
        </w:tc>
        <w:tc>
          <w:tcPr>
            <w:tcW w:w="8647" w:type="dxa"/>
          </w:tcPr>
          <w:p w14:paraId="278CC35B" w14:textId="77777777" w:rsidR="00DA4957" w:rsidRDefault="00DA4957" w:rsidP="00DA4957">
            <w:pPr>
              <w:autoSpaceDE w:val="0"/>
              <w:autoSpaceDN w:val="0"/>
              <w:adjustRightInd w:val="0"/>
              <w:spacing w:before="40" w:after="40"/>
              <w:rPr>
                <w:rFonts w:eastAsia="Times New Roman" w:cs="Arial"/>
                <w:szCs w:val="20"/>
                <w:lang w:val="en-AU" w:eastAsia="en-AU"/>
              </w:rPr>
            </w:pPr>
            <w:r w:rsidRPr="0040360C">
              <w:rPr>
                <w:rFonts w:eastAsia="Times New Roman" w:cs="Arial"/>
                <w:szCs w:val="20"/>
                <w:lang w:val="en-AU" w:eastAsia="en-AU"/>
              </w:rPr>
              <w:t>St. George</w:t>
            </w:r>
          </w:p>
        </w:tc>
      </w:tr>
      <w:tr w:rsidR="00DA4957" w14:paraId="568D9B3D" w14:textId="77777777" w:rsidTr="00DA4957">
        <w:tc>
          <w:tcPr>
            <w:tcW w:w="2127" w:type="dxa"/>
          </w:tcPr>
          <w:p w14:paraId="587BD2AF" w14:textId="77777777" w:rsidR="00DA4957" w:rsidRPr="00DA4957" w:rsidRDefault="00DA4957" w:rsidP="00DA4957">
            <w:pPr>
              <w:autoSpaceDE w:val="0"/>
              <w:autoSpaceDN w:val="0"/>
              <w:adjustRightInd w:val="0"/>
              <w:spacing w:before="40" w:after="40"/>
              <w:rPr>
                <w:rFonts w:eastAsia="Times New Roman" w:cs="Arial"/>
                <w:b/>
                <w:szCs w:val="20"/>
                <w:lang w:val="en-AU" w:eastAsia="en-AU"/>
              </w:rPr>
            </w:pPr>
            <w:r w:rsidRPr="00DA4957">
              <w:rPr>
                <w:rFonts w:eastAsia="Times New Roman" w:cs="Arial"/>
                <w:b/>
                <w:szCs w:val="20"/>
                <w:lang w:val="en-AU" w:eastAsia="en-AU"/>
              </w:rPr>
              <w:t>Account Name:</w:t>
            </w:r>
          </w:p>
        </w:tc>
        <w:tc>
          <w:tcPr>
            <w:tcW w:w="8647" w:type="dxa"/>
          </w:tcPr>
          <w:p w14:paraId="214E5E8A" w14:textId="77777777" w:rsidR="00DA4957" w:rsidRDefault="00DA4957" w:rsidP="00DA4957">
            <w:pPr>
              <w:autoSpaceDE w:val="0"/>
              <w:autoSpaceDN w:val="0"/>
              <w:adjustRightInd w:val="0"/>
              <w:spacing w:before="40" w:after="40"/>
              <w:rPr>
                <w:rFonts w:eastAsia="Times New Roman" w:cs="Arial"/>
                <w:szCs w:val="20"/>
                <w:lang w:val="en-AU" w:eastAsia="en-AU"/>
              </w:rPr>
            </w:pPr>
            <w:r w:rsidRPr="0040360C">
              <w:rPr>
                <w:rFonts w:eastAsia="Times New Roman" w:cs="Arial"/>
                <w:szCs w:val="20"/>
                <w:lang w:val="en-AU" w:eastAsia="en-AU"/>
              </w:rPr>
              <w:t>SMBE NSW</w:t>
            </w:r>
          </w:p>
        </w:tc>
      </w:tr>
      <w:tr w:rsidR="00DA4957" w14:paraId="0E90D6C6" w14:textId="77777777" w:rsidTr="00DA4957">
        <w:tc>
          <w:tcPr>
            <w:tcW w:w="2127" w:type="dxa"/>
          </w:tcPr>
          <w:p w14:paraId="11895B77" w14:textId="77777777" w:rsidR="00DA4957" w:rsidRPr="00DA4957" w:rsidRDefault="00DA4957" w:rsidP="00DA4957">
            <w:pPr>
              <w:autoSpaceDE w:val="0"/>
              <w:autoSpaceDN w:val="0"/>
              <w:adjustRightInd w:val="0"/>
              <w:spacing w:before="40" w:after="40"/>
              <w:rPr>
                <w:rFonts w:eastAsia="Times New Roman" w:cs="Arial"/>
                <w:b/>
                <w:szCs w:val="20"/>
                <w:lang w:val="en-AU" w:eastAsia="en-AU"/>
              </w:rPr>
            </w:pPr>
            <w:r w:rsidRPr="00DA4957">
              <w:rPr>
                <w:rFonts w:eastAsia="Times New Roman" w:cs="Arial"/>
                <w:b/>
                <w:szCs w:val="20"/>
                <w:lang w:val="en-AU" w:eastAsia="en-AU"/>
              </w:rPr>
              <w:t>BSB:</w:t>
            </w:r>
          </w:p>
        </w:tc>
        <w:tc>
          <w:tcPr>
            <w:tcW w:w="8647" w:type="dxa"/>
          </w:tcPr>
          <w:p w14:paraId="5D8691B6" w14:textId="77777777" w:rsidR="00DA4957" w:rsidRDefault="00DA4957" w:rsidP="00DA4957">
            <w:pPr>
              <w:autoSpaceDE w:val="0"/>
              <w:autoSpaceDN w:val="0"/>
              <w:adjustRightInd w:val="0"/>
              <w:spacing w:before="40" w:after="40"/>
              <w:rPr>
                <w:rFonts w:eastAsia="Times New Roman" w:cs="Arial"/>
                <w:szCs w:val="20"/>
                <w:lang w:val="en-AU" w:eastAsia="en-AU"/>
              </w:rPr>
            </w:pPr>
            <w:r w:rsidRPr="0040360C">
              <w:rPr>
                <w:rFonts w:eastAsia="Times New Roman" w:cs="Arial"/>
                <w:szCs w:val="20"/>
                <w:lang w:val="en-AU" w:eastAsia="en-AU"/>
              </w:rPr>
              <w:t>112-879</w:t>
            </w:r>
          </w:p>
        </w:tc>
      </w:tr>
      <w:tr w:rsidR="00DA4957" w14:paraId="591CAEF2" w14:textId="77777777" w:rsidTr="00DA4957">
        <w:tc>
          <w:tcPr>
            <w:tcW w:w="2127" w:type="dxa"/>
          </w:tcPr>
          <w:p w14:paraId="658C33BB" w14:textId="77777777" w:rsidR="00DA4957" w:rsidRPr="00DA4957" w:rsidRDefault="00DA4957" w:rsidP="00DA4957">
            <w:pPr>
              <w:autoSpaceDE w:val="0"/>
              <w:autoSpaceDN w:val="0"/>
              <w:adjustRightInd w:val="0"/>
              <w:spacing w:before="40" w:after="40"/>
              <w:rPr>
                <w:rFonts w:eastAsia="Times New Roman" w:cs="Arial"/>
                <w:b/>
                <w:szCs w:val="20"/>
                <w:lang w:val="en-AU" w:eastAsia="en-AU"/>
              </w:rPr>
            </w:pPr>
            <w:r w:rsidRPr="00DA4957">
              <w:rPr>
                <w:rFonts w:eastAsia="Times New Roman" w:cs="Arial"/>
                <w:b/>
                <w:szCs w:val="20"/>
                <w:lang w:val="en-AU" w:eastAsia="en-AU"/>
              </w:rPr>
              <w:t>Account Number:</w:t>
            </w:r>
          </w:p>
        </w:tc>
        <w:tc>
          <w:tcPr>
            <w:tcW w:w="8647" w:type="dxa"/>
          </w:tcPr>
          <w:p w14:paraId="4EA989EA" w14:textId="77777777" w:rsidR="00DA4957" w:rsidRDefault="00DA4957" w:rsidP="00DA4957">
            <w:pPr>
              <w:autoSpaceDE w:val="0"/>
              <w:autoSpaceDN w:val="0"/>
              <w:adjustRightInd w:val="0"/>
              <w:spacing w:before="40" w:after="40"/>
              <w:rPr>
                <w:rFonts w:eastAsia="Times New Roman" w:cs="Arial"/>
                <w:szCs w:val="20"/>
                <w:lang w:val="en-AU" w:eastAsia="en-AU"/>
              </w:rPr>
            </w:pPr>
            <w:r w:rsidRPr="0040360C">
              <w:rPr>
                <w:rFonts w:eastAsia="Times New Roman" w:cs="Arial"/>
                <w:szCs w:val="20"/>
                <w:lang w:val="en-AU" w:eastAsia="en-AU"/>
              </w:rPr>
              <w:t>145 280 082</w:t>
            </w:r>
          </w:p>
        </w:tc>
      </w:tr>
      <w:tr w:rsidR="00DA4957" w14:paraId="71657067" w14:textId="77777777" w:rsidTr="00F65162">
        <w:trPr>
          <w:trHeight w:val="369"/>
        </w:trPr>
        <w:tc>
          <w:tcPr>
            <w:tcW w:w="2127" w:type="dxa"/>
          </w:tcPr>
          <w:p w14:paraId="3C706B0E" w14:textId="77777777" w:rsidR="00DA4957" w:rsidRPr="00DA4957" w:rsidRDefault="00DA4957" w:rsidP="00DA4957">
            <w:pPr>
              <w:autoSpaceDE w:val="0"/>
              <w:autoSpaceDN w:val="0"/>
              <w:adjustRightInd w:val="0"/>
              <w:spacing w:before="40" w:after="40"/>
              <w:rPr>
                <w:rFonts w:eastAsia="Times New Roman" w:cs="Arial"/>
                <w:b/>
                <w:szCs w:val="20"/>
                <w:lang w:val="en-AU" w:eastAsia="en-AU"/>
              </w:rPr>
            </w:pPr>
            <w:r w:rsidRPr="00DA4957">
              <w:rPr>
                <w:rFonts w:eastAsia="Times New Roman" w:cs="Arial"/>
                <w:b/>
                <w:szCs w:val="20"/>
                <w:lang w:val="en-AU" w:eastAsia="en-AU"/>
              </w:rPr>
              <w:t>Reference:</w:t>
            </w:r>
          </w:p>
        </w:tc>
        <w:tc>
          <w:tcPr>
            <w:tcW w:w="8647" w:type="dxa"/>
          </w:tcPr>
          <w:p w14:paraId="3FC7DC91" w14:textId="77777777" w:rsidR="00DA4957" w:rsidRDefault="00DA4957" w:rsidP="00DA4957">
            <w:pPr>
              <w:autoSpaceDE w:val="0"/>
              <w:autoSpaceDN w:val="0"/>
              <w:adjustRightInd w:val="0"/>
              <w:spacing w:before="40" w:after="40"/>
              <w:rPr>
                <w:rFonts w:eastAsia="Times New Roman" w:cs="Arial"/>
                <w:szCs w:val="20"/>
                <w:lang w:val="en-AU" w:eastAsia="en-AU"/>
              </w:rPr>
            </w:pPr>
            <w:r w:rsidRPr="0040360C">
              <w:rPr>
                <w:rFonts w:eastAsia="Times New Roman" w:cs="Arial"/>
                <w:szCs w:val="20"/>
                <w:lang w:val="en-AU" w:eastAsia="en-AU"/>
              </w:rPr>
              <w:t>Use your Invoice No. on the Tax Invoice we sent you after receiving your Registration form</w:t>
            </w:r>
          </w:p>
        </w:tc>
      </w:tr>
    </w:tbl>
    <w:p w14:paraId="5B96156E" w14:textId="77777777" w:rsidR="00DA4957" w:rsidRDefault="00DA4957" w:rsidP="00DA4957">
      <w:pPr>
        <w:autoSpaceDE w:val="0"/>
        <w:autoSpaceDN w:val="0"/>
        <w:adjustRightInd w:val="0"/>
        <w:spacing w:after="0" w:line="240" w:lineRule="auto"/>
        <w:ind w:left="-709" w:firstLine="709"/>
        <w:rPr>
          <w:rFonts w:eastAsia="Times New Roman" w:cs="Arial"/>
          <w:szCs w:val="20"/>
          <w:lang w:val="en-AU" w:eastAsia="en-AU"/>
        </w:rPr>
      </w:pPr>
    </w:p>
    <w:p w14:paraId="27C0FA19" w14:textId="77777777" w:rsidR="0040360C" w:rsidRPr="0040360C" w:rsidRDefault="0040360C" w:rsidP="00DA4957">
      <w:pPr>
        <w:autoSpaceDE w:val="0"/>
        <w:autoSpaceDN w:val="0"/>
        <w:adjustRightInd w:val="0"/>
        <w:spacing w:after="0" w:line="240" w:lineRule="auto"/>
        <w:ind w:left="-709"/>
        <w:rPr>
          <w:rFonts w:eastAsia="Times New Roman" w:cs="Arial"/>
          <w:b/>
          <w:szCs w:val="20"/>
          <w:lang w:val="en-AU" w:eastAsia="en-AU"/>
        </w:rPr>
      </w:pPr>
      <w:r w:rsidRPr="0040360C">
        <w:rPr>
          <w:rFonts w:eastAsia="Times New Roman" w:cs="Arial"/>
          <w:b/>
          <w:szCs w:val="20"/>
          <w:lang w:val="en-AU" w:eastAsia="en-AU"/>
        </w:rPr>
        <w:t>DO NOT PAY before receiving your Invoice! Thank you</w:t>
      </w:r>
    </w:p>
    <w:p w14:paraId="31476275" w14:textId="77777777" w:rsidR="0040360C" w:rsidRPr="0040360C" w:rsidRDefault="0040360C" w:rsidP="0040360C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Cs w:val="20"/>
          <w:lang w:val="en-AU" w:eastAsia="en-AU"/>
        </w:rPr>
      </w:pPr>
    </w:p>
    <w:p w14:paraId="1A98E006" w14:textId="4BB880B1" w:rsidR="0040360C" w:rsidRPr="0040360C" w:rsidRDefault="0040360C" w:rsidP="00DA4957">
      <w:pPr>
        <w:autoSpaceDE w:val="0"/>
        <w:autoSpaceDN w:val="0"/>
        <w:adjustRightInd w:val="0"/>
        <w:spacing w:after="0" w:line="240" w:lineRule="auto"/>
        <w:ind w:left="-709"/>
        <w:rPr>
          <w:rFonts w:eastAsia="Times New Roman" w:cs="Arial"/>
          <w:szCs w:val="20"/>
          <w:lang w:val="en-AU" w:eastAsia="en-AU"/>
        </w:rPr>
      </w:pPr>
      <w:r w:rsidRPr="0040360C">
        <w:rPr>
          <w:rFonts w:eastAsia="Times New Roman" w:cs="Arial"/>
          <w:szCs w:val="20"/>
          <w:lang w:val="en-AU" w:eastAsia="en-AU"/>
        </w:rPr>
        <w:t xml:space="preserve">Please advise of your Direct Deposit payment by email to </w:t>
      </w:r>
      <w:hyperlink r:id="rId13" w:history="1">
        <w:r w:rsidR="00AA39BD" w:rsidRPr="006620D2">
          <w:rPr>
            <w:rStyle w:val="Hyperlink"/>
            <w:rFonts w:eastAsia="Times New Roman" w:cs="Arial"/>
            <w:szCs w:val="20"/>
            <w:lang w:val="en-AU" w:eastAsia="en-AU"/>
          </w:rPr>
          <w:t>registrations@smbensw.org.au</w:t>
        </w:r>
      </w:hyperlink>
    </w:p>
    <w:p w14:paraId="75D6FE86" w14:textId="77777777" w:rsidR="0040360C" w:rsidRPr="0040360C" w:rsidRDefault="0040360C" w:rsidP="0040360C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Cs w:val="20"/>
          <w:lang w:val="en-AU" w:eastAsia="en-AU"/>
        </w:rPr>
      </w:pPr>
    </w:p>
    <w:p w14:paraId="53EF4B4C" w14:textId="77777777" w:rsidR="0022394E" w:rsidRDefault="00606484" w:rsidP="006659F9">
      <w:pPr>
        <w:autoSpaceDE w:val="0"/>
        <w:autoSpaceDN w:val="0"/>
        <w:adjustRightInd w:val="0"/>
        <w:spacing w:after="120" w:line="240" w:lineRule="auto"/>
        <w:ind w:left="-567" w:hanging="142"/>
        <w:rPr>
          <w:rFonts w:eastAsia="Times New Roman" w:cs="Arial"/>
          <w:b/>
          <w:sz w:val="22"/>
          <w:szCs w:val="24"/>
          <w:lang w:val="en-AU" w:eastAsia="en-AU"/>
        </w:rPr>
      </w:pPr>
      <w:r w:rsidRPr="00606484">
        <w:rPr>
          <w:rFonts w:eastAsia="Times New Roman" w:cs="Arial"/>
          <w:b/>
          <w:sz w:val="22"/>
          <w:szCs w:val="24"/>
          <w:lang w:val="en-AU" w:eastAsia="en-AU"/>
        </w:rPr>
        <w:t>Note</w:t>
      </w:r>
      <w:r w:rsidR="0022394E">
        <w:rPr>
          <w:rFonts w:eastAsia="Times New Roman" w:cs="Arial"/>
          <w:b/>
          <w:sz w:val="22"/>
          <w:szCs w:val="24"/>
          <w:lang w:val="en-AU" w:eastAsia="en-AU"/>
        </w:rPr>
        <w:t>s</w:t>
      </w:r>
      <w:r w:rsidRPr="00606484">
        <w:rPr>
          <w:rFonts w:eastAsia="Times New Roman" w:cs="Arial"/>
          <w:b/>
          <w:sz w:val="22"/>
          <w:szCs w:val="24"/>
          <w:lang w:val="en-AU" w:eastAsia="en-AU"/>
        </w:rPr>
        <w:t xml:space="preserve">: </w:t>
      </w:r>
      <w:r w:rsidR="003A2207">
        <w:rPr>
          <w:rFonts w:eastAsia="Times New Roman" w:cs="Arial"/>
          <w:b/>
          <w:sz w:val="22"/>
          <w:szCs w:val="24"/>
          <w:lang w:val="en-AU" w:eastAsia="en-AU"/>
        </w:rPr>
        <w:tab/>
      </w:r>
    </w:p>
    <w:p w14:paraId="124698EF" w14:textId="2BE41993" w:rsidR="0022394E" w:rsidRDefault="0022394E" w:rsidP="003F3E7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b/>
        </w:rPr>
      </w:pPr>
      <w:r w:rsidRPr="0022394E">
        <w:rPr>
          <w:b/>
        </w:rPr>
        <w:t xml:space="preserve">Registration </w:t>
      </w:r>
      <w:r w:rsidR="00E66ACA">
        <w:rPr>
          <w:b/>
        </w:rPr>
        <w:t>may be</w:t>
      </w:r>
      <w:r w:rsidRPr="0022394E">
        <w:rPr>
          <w:b/>
        </w:rPr>
        <w:t xml:space="preserve"> available at the conference</w:t>
      </w:r>
      <w:r>
        <w:rPr>
          <w:b/>
        </w:rPr>
        <w:t>,</w:t>
      </w:r>
      <w:r w:rsidRPr="0022394E">
        <w:rPr>
          <w:b/>
        </w:rPr>
        <w:t xml:space="preserve"> but </w:t>
      </w:r>
      <w:r w:rsidR="00E66ACA">
        <w:rPr>
          <w:b/>
        </w:rPr>
        <w:t>cannot be guaranteed</w:t>
      </w:r>
      <w:r w:rsidR="00495430">
        <w:rPr>
          <w:b/>
        </w:rPr>
        <w:t>. P</w:t>
      </w:r>
      <w:r w:rsidRPr="0022394E">
        <w:rPr>
          <w:b/>
        </w:rPr>
        <w:t>re-registration is preferred as it helps with catering</w:t>
      </w:r>
      <w:r>
        <w:rPr>
          <w:b/>
        </w:rPr>
        <w:t xml:space="preserve"> </w:t>
      </w:r>
      <w:r w:rsidR="000E02A4">
        <w:rPr>
          <w:b/>
        </w:rPr>
        <w:t xml:space="preserve">and avoids the first morning registration crush </w:t>
      </w:r>
      <w:r>
        <w:rPr>
          <w:b/>
        </w:rPr>
        <w:t xml:space="preserve">– </w:t>
      </w:r>
      <w:r w:rsidR="000E02A4">
        <w:rPr>
          <w:b/>
        </w:rPr>
        <w:t xml:space="preserve">you can </w:t>
      </w:r>
      <w:r>
        <w:rPr>
          <w:b/>
        </w:rPr>
        <w:t xml:space="preserve">use this form </w:t>
      </w:r>
      <w:r w:rsidR="003F3E7B">
        <w:rPr>
          <w:b/>
        </w:rPr>
        <w:t>to register</w:t>
      </w:r>
      <w:r>
        <w:rPr>
          <w:b/>
        </w:rPr>
        <w:t xml:space="preserve"> at the conference</w:t>
      </w:r>
      <w:r w:rsidR="003F3E7B">
        <w:rPr>
          <w:b/>
        </w:rPr>
        <w:t>.</w:t>
      </w:r>
    </w:p>
    <w:p w14:paraId="3965D1BB" w14:textId="77777777" w:rsidR="0040360C" w:rsidRPr="0022394E" w:rsidRDefault="00606484" w:rsidP="003F3E7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b/>
        </w:rPr>
      </w:pPr>
      <w:r w:rsidRPr="0022394E">
        <w:rPr>
          <w:rFonts w:eastAsia="Times New Roman" w:cs="Arial"/>
          <w:b/>
          <w:szCs w:val="24"/>
          <w:lang w:val="en-AU" w:eastAsia="en-AU"/>
        </w:rPr>
        <w:t>There is no GST payable on t</w:t>
      </w:r>
      <w:r w:rsidR="00AA7049" w:rsidRPr="0022394E">
        <w:rPr>
          <w:rFonts w:eastAsia="Times New Roman" w:cs="Arial"/>
          <w:b/>
          <w:szCs w:val="24"/>
          <w:lang w:val="en-AU" w:eastAsia="en-AU"/>
        </w:rPr>
        <w:t>h</w:t>
      </w:r>
      <w:r w:rsidRPr="0022394E">
        <w:rPr>
          <w:rFonts w:eastAsia="Times New Roman" w:cs="Arial"/>
          <w:b/>
          <w:szCs w:val="24"/>
          <w:lang w:val="en-AU" w:eastAsia="en-AU"/>
        </w:rPr>
        <w:t>is invoice as SMBE (NSW)</w:t>
      </w:r>
      <w:r w:rsidR="00AA7049" w:rsidRPr="0022394E">
        <w:rPr>
          <w:rFonts w:eastAsia="Times New Roman" w:cs="Arial"/>
          <w:b/>
          <w:szCs w:val="24"/>
          <w:lang w:val="en-AU" w:eastAsia="en-AU"/>
        </w:rPr>
        <w:t xml:space="preserve"> Inc is no longer registered for </w:t>
      </w:r>
      <w:r w:rsidRPr="0022394E">
        <w:rPr>
          <w:rFonts w:eastAsia="Times New Roman" w:cs="Arial"/>
          <w:b/>
          <w:szCs w:val="24"/>
          <w:lang w:val="en-AU" w:eastAsia="en-AU"/>
        </w:rPr>
        <w:t>GST</w:t>
      </w:r>
      <w:r w:rsidR="0022394E">
        <w:rPr>
          <w:rFonts w:eastAsia="Times New Roman" w:cs="Arial"/>
          <w:b/>
          <w:szCs w:val="24"/>
          <w:lang w:val="en-AU" w:eastAsia="en-AU"/>
        </w:rPr>
        <w:t>.</w:t>
      </w:r>
    </w:p>
    <w:sectPr w:rsidR="0040360C" w:rsidRPr="0022394E" w:rsidSect="00E30EAE">
      <w:type w:val="continuous"/>
      <w:pgSz w:w="11906" w:h="16838" w:code="9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C554A" w14:textId="77777777" w:rsidR="004319D4" w:rsidRDefault="004319D4" w:rsidP="00C75DDE">
      <w:pPr>
        <w:spacing w:after="0" w:line="240" w:lineRule="auto"/>
      </w:pPr>
      <w:r>
        <w:separator/>
      </w:r>
    </w:p>
  </w:endnote>
  <w:endnote w:type="continuationSeparator" w:id="0">
    <w:p w14:paraId="3F8BB71A" w14:textId="77777777" w:rsidR="004319D4" w:rsidRDefault="004319D4" w:rsidP="00C75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4C6B2" w14:textId="77777777" w:rsidR="004319D4" w:rsidRDefault="004319D4" w:rsidP="00C75DDE">
      <w:pPr>
        <w:spacing w:after="0" w:line="240" w:lineRule="auto"/>
      </w:pPr>
      <w:r>
        <w:separator/>
      </w:r>
    </w:p>
  </w:footnote>
  <w:footnote w:type="continuationSeparator" w:id="0">
    <w:p w14:paraId="230F6976" w14:textId="77777777" w:rsidR="004319D4" w:rsidRDefault="004319D4" w:rsidP="00C75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C0294" w14:textId="77777777" w:rsidR="00C75DDE" w:rsidRDefault="00C75D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84983"/>
    <w:multiLevelType w:val="hybridMultilevel"/>
    <w:tmpl w:val="D81EA9CA"/>
    <w:lvl w:ilvl="0" w:tplc="0C09000F">
      <w:start w:val="1"/>
      <w:numFmt w:val="decimal"/>
      <w:lvlText w:val="%1."/>
      <w:lvlJc w:val="left"/>
      <w:pPr>
        <w:ind w:left="11" w:hanging="360"/>
      </w:pPr>
    </w:lvl>
    <w:lvl w:ilvl="1" w:tplc="0C090019" w:tentative="1">
      <w:start w:val="1"/>
      <w:numFmt w:val="lowerLetter"/>
      <w:lvlText w:val="%2."/>
      <w:lvlJc w:val="left"/>
      <w:pPr>
        <w:ind w:left="731" w:hanging="360"/>
      </w:pPr>
    </w:lvl>
    <w:lvl w:ilvl="2" w:tplc="0C09001B" w:tentative="1">
      <w:start w:val="1"/>
      <w:numFmt w:val="lowerRoman"/>
      <w:lvlText w:val="%3."/>
      <w:lvlJc w:val="right"/>
      <w:pPr>
        <w:ind w:left="1451" w:hanging="180"/>
      </w:pPr>
    </w:lvl>
    <w:lvl w:ilvl="3" w:tplc="0C09000F" w:tentative="1">
      <w:start w:val="1"/>
      <w:numFmt w:val="decimal"/>
      <w:lvlText w:val="%4."/>
      <w:lvlJc w:val="left"/>
      <w:pPr>
        <w:ind w:left="2171" w:hanging="360"/>
      </w:pPr>
    </w:lvl>
    <w:lvl w:ilvl="4" w:tplc="0C090019" w:tentative="1">
      <w:start w:val="1"/>
      <w:numFmt w:val="lowerLetter"/>
      <w:lvlText w:val="%5."/>
      <w:lvlJc w:val="left"/>
      <w:pPr>
        <w:ind w:left="2891" w:hanging="360"/>
      </w:pPr>
    </w:lvl>
    <w:lvl w:ilvl="5" w:tplc="0C09001B" w:tentative="1">
      <w:start w:val="1"/>
      <w:numFmt w:val="lowerRoman"/>
      <w:lvlText w:val="%6."/>
      <w:lvlJc w:val="right"/>
      <w:pPr>
        <w:ind w:left="3611" w:hanging="180"/>
      </w:pPr>
    </w:lvl>
    <w:lvl w:ilvl="6" w:tplc="0C09000F" w:tentative="1">
      <w:start w:val="1"/>
      <w:numFmt w:val="decimal"/>
      <w:lvlText w:val="%7."/>
      <w:lvlJc w:val="left"/>
      <w:pPr>
        <w:ind w:left="4331" w:hanging="360"/>
      </w:pPr>
    </w:lvl>
    <w:lvl w:ilvl="7" w:tplc="0C090019" w:tentative="1">
      <w:start w:val="1"/>
      <w:numFmt w:val="lowerLetter"/>
      <w:lvlText w:val="%8."/>
      <w:lvlJc w:val="left"/>
      <w:pPr>
        <w:ind w:left="5051" w:hanging="360"/>
      </w:pPr>
    </w:lvl>
    <w:lvl w:ilvl="8" w:tplc="0C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63824DA7"/>
    <w:multiLevelType w:val="hybridMultilevel"/>
    <w:tmpl w:val="8202FEFE"/>
    <w:lvl w:ilvl="0" w:tplc="0C09000F">
      <w:start w:val="1"/>
      <w:numFmt w:val="decimal"/>
      <w:lvlText w:val="%1."/>
      <w:lvlJc w:val="left"/>
      <w:pPr>
        <w:ind w:left="11" w:hanging="360"/>
      </w:pPr>
    </w:lvl>
    <w:lvl w:ilvl="1" w:tplc="0C090019" w:tentative="1">
      <w:start w:val="1"/>
      <w:numFmt w:val="lowerLetter"/>
      <w:lvlText w:val="%2."/>
      <w:lvlJc w:val="left"/>
      <w:pPr>
        <w:ind w:left="731" w:hanging="360"/>
      </w:pPr>
    </w:lvl>
    <w:lvl w:ilvl="2" w:tplc="0C09001B" w:tentative="1">
      <w:start w:val="1"/>
      <w:numFmt w:val="lowerRoman"/>
      <w:lvlText w:val="%3."/>
      <w:lvlJc w:val="right"/>
      <w:pPr>
        <w:ind w:left="1451" w:hanging="180"/>
      </w:pPr>
    </w:lvl>
    <w:lvl w:ilvl="3" w:tplc="0C09000F" w:tentative="1">
      <w:start w:val="1"/>
      <w:numFmt w:val="decimal"/>
      <w:lvlText w:val="%4."/>
      <w:lvlJc w:val="left"/>
      <w:pPr>
        <w:ind w:left="2171" w:hanging="360"/>
      </w:pPr>
    </w:lvl>
    <w:lvl w:ilvl="4" w:tplc="0C090019" w:tentative="1">
      <w:start w:val="1"/>
      <w:numFmt w:val="lowerLetter"/>
      <w:lvlText w:val="%5."/>
      <w:lvlJc w:val="left"/>
      <w:pPr>
        <w:ind w:left="2891" w:hanging="360"/>
      </w:pPr>
    </w:lvl>
    <w:lvl w:ilvl="5" w:tplc="0C09001B" w:tentative="1">
      <w:start w:val="1"/>
      <w:numFmt w:val="lowerRoman"/>
      <w:lvlText w:val="%6."/>
      <w:lvlJc w:val="right"/>
      <w:pPr>
        <w:ind w:left="3611" w:hanging="180"/>
      </w:pPr>
    </w:lvl>
    <w:lvl w:ilvl="6" w:tplc="0C09000F" w:tentative="1">
      <w:start w:val="1"/>
      <w:numFmt w:val="decimal"/>
      <w:lvlText w:val="%7."/>
      <w:lvlJc w:val="left"/>
      <w:pPr>
        <w:ind w:left="4331" w:hanging="360"/>
      </w:pPr>
    </w:lvl>
    <w:lvl w:ilvl="7" w:tplc="0C090019" w:tentative="1">
      <w:start w:val="1"/>
      <w:numFmt w:val="lowerLetter"/>
      <w:lvlText w:val="%8."/>
      <w:lvlJc w:val="left"/>
      <w:pPr>
        <w:ind w:left="5051" w:hanging="360"/>
      </w:pPr>
    </w:lvl>
    <w:lvl w:ilvl="8" w:tplc="0C09001B" w:tentative="1">
      <w:start w:val="1"/>
      <w:numFmt w:val="lowerRoman"/>
      <w:lvlText w:val="%9."/>
      <w:lvlJc w:val="right"/>
      <w:pPr>
        <w:ind w:left="5771" w:hanging="180"/>
      </w:pPr>
    </w:lvl>
  </w:abstractNum>
  <w:num w:numId="1" w16cid:durableId="837237036">
    <w:abstractNumId w:val="1"/>
  </w:num>
  <w:num w:numId="2" w16cid:durableId="788477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C7F"/>
    <w:rsid w:val="00044DF6"/>
    <w:rsid w:val="000E02A4"/>
    <w:rsid w:val="000E7B21"/>
    <w:rsid w:val="001D0CCD"/>
    <w:rsid w:val="001E4324"/>
    <w:rsid w:val="001F3871"/>
    <w:rsid w:val="0022394E"/>
    <w:rsid w:val="002275B2"/>
    <w:rsid w:val="00273BA9"/>
    <w:rsid w:val="00285C7F"/>
    <w:rsid w:val="003438DF"/>
    <w:rsid w:val="00363B9E"/>
    <w:rsid w:val="0036609B"/>
    <w:rsid w:val="0037029C"/>
    <w:rsid w:val="003A2207"/>
    <w:rsid w:val="003A7718"/>
    <w:rsid w:val="003F3E7B"/>
    <w:rsid w:val="0040360C"/>
    <w:rsid w:val="00420687"/>
    <w:rsid w:val="004313EB"/>
    <w:rsid w:val="004319D4"/>
    <w:rsid w:val="00434DC1"/>
    <w:rsid w:val="00495430"/>
    <w:rsid w:val="004A52BF"/>
    <w:rsid w:val="004B6201"/>
    <w:rsid w:val="005012AA"/>
    <w:rsid w:val="005015A8"/>
    <w:rsid w:val="00505496"/>
    <w:rsid w:val="00506DDA"/>
    <w:rsid w:val="005160D3"/>
    <w:rsid w:val="0059217A"/>
    <w:rsid w:val="005B4967"/>
    <w:rsid w:val="005F7D40"/>
    <w:rsid w:val="00600376"/>
    <w:rsid w:val="00606484"/>
    <w:rsid w:val="00620DF8"/>
    <w:rsid w:val="006477A4"/>
    <w:rsid w:val="006659F9"/>
    <w:rsid w:val="006A4EFF"/>
    <w:rsid w:val="006C7F6E"/>
    <w:rsid w:val="00731CAE"/>
    <w:rsid w:val="00746320"/>
    <w:rsid w:val="00797644"/>
    <w:rsid w:val="007A57CA"/>
    <w:rsid w:val="007B5B9E"/>
    <w:rsid w:val="0080566E"/>
    <w:rsid w:val="008214A7"/>
    <w:rsid w:val="008545E4"/>
    <w:rsid w:val="00882A65"/>
    <w:rsid w:val="008B12BF"/>
    <w:rsid w:val="008D24FD"/>
    <w:rsid w:val="00957F0B"/>
    <w:rsid w:val="009D014D"/>
    <w:rsid w:val="009E1C92"/>
    <w:rsid w:val="009F60F0"/>
    <w:rsid w:val="00A12B5F"/>
    <w:rsid w:val="00A21AF9"/>
    <w:rsid w:val="00A45FE1"/>
    <w:rsid w:val="00A83F9B"/>
    <w:rsid w:val="00AA111E"/>
    <w:rsid w:val="00AA3755"/>
    <w:rsid w:val="00AA39BD"/>
    <w:rsid w:val="00AA7049"/>
    <w:rsid w:val="00AE5392"/>
    <w:rsid w:val="00B02585"/>
    <w:rsid w:val="00B16331"/>
    <w:rsid w:val="00B23ABA"/>
    <w:rsid w:val="00B843FA"/>
    <w:rsid w:val="00B93072"/>
    <w:rsid w:val="00B97AAB"/>
    <w:rsid w:val="00BA2476"/>
    <w:rsid w:val="00BB7C39"/>
    <w:rsid w:val="00C05D3D"/>
    <w:rsid w:val="00C40437"/>
    <w:rsid w:val="00C5204D"/>
    <w:rsid w:val="00C75DDE"/>
    <w:rsid w:val="00C819D2"/>
    <w:rsid w:val="00CC102F"/>
    <w:rsid w:val="00D17BCD"/>
    <w:rsid w:val="00D9200D"/>
    <w:rsid w:val="00D95FFE"/>
    <w:rsid w:val="00DA4957"/>
    <w:rsid w:val="00DD4543"/>
    <w:rsid w:val="00DF7822"/>
    <w:rsid w:val="00E30EAE"/>
    <w:rsid w:val="00E438F8"/>
    <w:rsid w:val="00E63B22"/>
    <w:rsid w:val="00E66ACA"/>
    <w:rsid w:val="00E7130A"/>
    <w:rsid w:val="00E767D8"/>
    <w:rsid w:val="00E77E9C"/>
    <w:rsid w:val="00E92BFA"/>
    <w:rsid w:val="00EC2502"/>
    <w:rsid w:val="00F20432"/>
    <w:rsid w:val="00F238DF"/>
    <w:rsid w:val="00F475F2"/>
    <w:rsid w:val="00F65162"/>
    <w:rsid w:val="00F84610"/>
    <w:rsid w:val="00F90C60"/>
    <w:rsid w:val="00FA091A"/>
    <w:rsid w:val="00FB0616"/>
    <w:rsid w:val="00FE1411"/>
    <w:rsid w:val="00FF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9F995"/>
  <w15:chartTrackingRefBased/>
  <w15:docId w15:val="{85C7A106-2FE3-42A1-BF06-80CAC6E7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46320"/>
    <w:pPr>
      <w:spacing w:after="0" w:line="240" w:lineRule="auto"/>
    </w:pPr>
    <w:rPr>
      <w:rFonts w:eastAsia="Calibri" w:cs="Arial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3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6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92B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BFA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E92B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5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DDE"/>
  </w:style>
  <w:style w:type="paragraph" w:styleId="Footer">
    <w:name w:val="footer"/>
    <w:basedOn w:val="Normal"/>
    <w:link w:val="FooterChar"/>
    <w:uiPriority w:val="99"/>
    <w:unhideWhenUsed/>
    <w:rsid w:val="00C75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DDE"/>
  </w:style>
  <w:style w:type="character" w:styleId="FollowedHyperlink">
    <w:name w:val="FollowedHyperlink"/>
    <w:basedOn w:val="DefaultParagraphFont"/>
    <w:uiPriority w:val="99"/>
    <w:semiHidden/>
    <w:unhideWhenUsed/>
    <w:rsid w:val="006C7F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egistrations@smbensw.org.au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registrations@smbensw.org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417D714AEED4A935DE5A32C2F4272" ma:contentTypeVersion="16" ma:contentTypeDescription="Create a new document." ma:contentTypeScope="" ma:versionID="9446c6820fb5f945f65b88bca81015cb">
  <xsd:schema xmlns:xsd="http://www.w3.org/2001/XMLSchema" xmlns:xs="http://www.w3.org/2001/XMLSchema" xmlns:p="http://schemas.microsoft.com/office/2006/metadata/properties" xmlns:ns2="b03eacbf-ba34-41b1-93ba-cb8a8c682779" xmlns:ns3="0a4ba61c-360c-46d0-92b9-22727bdcf090" targetNamespace="http://schemas.microsoft.com/office/2006/metadata/properties" ma:root="true" ma:fieldsID="35595c44ed24204cae2adf799f0641c3" ns2:_="" ns3:_="">
    <xsd:import namespace="b03eacbf-ba34-41b1-93ba-cb8a8c682779"/>
    <xsd:import namespace="0a4ba61c-360c-46d0-92b9-22727bdcf0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eacbf-ba34-41b1-93ba-cb8a8c682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7a05f6-d3fa-46a4-86fb-84e58167d9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ba61c-360c-46d0-92b9-22727bdcf09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be100f-96f6-478c-ade0-42756df9078d}" ma:internalName="TaxCatchAll" ma:showField="CatchAllData" ma:web="0a4ba61c-360c-46d0-92b9-22727bdcf0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E69559-CC28-4E06-9EE4-97C15015F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eacbf-ba34-41b1-93ba-cb8a8c682779"/>
    <ds:schemaRef ds:uri="0a4ba61c-360c-46d0-92b9-22727bdcf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D76377-3589-4C49-AF9F-1BE4874F08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3296</Characters>
  <Application>Microsoft Office Word</Application>
  <DocSecurity>0</DocSecurity>
  <Lines>164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Morrison</dc:creator>
  <cp:keywords/>
  <dc:description/>
  <cp:lastModifiedBy>Bruce Morrison</cp:lastModifiedBy>
  <cp:revision>2</cp:revision>
  <cp:lastPrinted>2017-11-02T06:32:00Z</cp:lastPrinted>
  <dcterms:created xsi:type="dcterms:W3CDTF">2025-08-03T02:44:00Z</dcterms:created>
  <dcterms:modified xsi:type="dcterms:W3CDTF">2025-08-03T02:44:00Z</dcterms:modified>
</cp:coreProperties>
</file>